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AE533" w14:textId="77777777" w:rsidR="00D64067" w:rsidRDefault="00436485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489873A4" wp14:editId="1B994607">
            <wp:simplePos x="0" y="0"/>
            <wp:positionH relativeFrom="column">
              <wp:posOffset>-59690</wp:posOffset>
            </wp:positionH>
            <wp:positionV relativeFrom="paragraph">
              <wp:posOffset>-228600</wp:posOffset>
            </wp:positionV>
            <wp:extent cx="1888490" cy="2400300"/>
            <wp:effectExtent l="0" t="0" r="0" b="0"/>
            <wp:wrapNone/>
            <wp:docPr id="53" name="obrázek 53" descr="soukenková kočka2 o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oukenková kočka2 oře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noProof/>
          <w:sz w:val="20"/>
        </w:rPr>
        <w:drawing>
          <wp:anchor distT="0" distB="0" distL="114300" distR="114300" simplePos="0" relativeHeight="251656704" behindDoc="0" locked="0" layoutInCell="1" allowOverlap="1" wp14:anchorId="62204026" wp14:editId="0A49E832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902335" cy="2514600"/>
            <wp:effectExtent l="0" t="0" r="0" b="0"/>
            <wp:wrapNone/>
            <wp:docPr id="10" name="obrázek 10" descr="ČSCH atd svis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ČSCH atd svisl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067">
        <w:rPr>
          <w:rFonts w:ascii="Century Gothic" w:hAnsi="Century Gothic"/>
          <w:b/>
          <w:bCs/>
          <w:sz w:val="22"/>
        </w:rPr>
        <w:t>F é d é r a t i o n   I n t e r n a t i o n a l e   F é l i n e</w:t>
      </w:r>
    </w:p>
    <w:p w14:paraId="6D87C684" w14:textId="77777777" w:rsidR="00D64067" w:rsidRDefault="00D64067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Český svaz chovatelů</w:t>
      </w:r>
      <w:r w:rsidR="006C28E1">
        <w:rPr>
          <w:rFonts w:ascii="Century Gothic" w:hAnsi="Century Gothic"/>
          <w:b/>
          <w:bCs/>
          <w:sz w:val="22"/>
        </w:rPr>
        <w:t xml:space="preserve">, </w:t>
      </w:r>
      <w:proofErr w:type="spellStart"/>
      <w:r w:rsidR="006C28E1">
        <w:rPr>
          <w:rFonts w:ascii="Century Gothic" w:hAnsi="Century Gothic"/>
          <w:b/>
          <w:bCs/>
          <w:sz w:val="22"/>
        </w:rPr>
        <w:t>z.s</w:t>
      </w:r>
      <w:proofErr w:type="spellEnd"/>
      <w:r w:rsidR="006C28E1">
        <w:rPr>
          <w:rFonts w:ascii="Century Gothic" w:hAnsi="Century Gothic"/>
          <w:b/>
          <w:bCs/>
          <w:sz w:val="22"/>
        </w:rPr>
        <w:t>.</w:t>
      </w:r>
      <w:r w:rsidR="00FF0F93">
        <w:rPr>
          <w:rFonts w:ascii="Century Gothic" w:hAnsi="Century Gothic"/>
          <w:b/>
          <w:bCs/>
          <w:sz w:val="22"/>
        </w:rPr>
        <w:t xml:space="preserve">, </w:t>
      </w:r>
      <w:r>
        <w:rPr>
          <w:rFonts w:ascii="Century Gothic" w:hAnsi="Century Gothic"/>
          <w:b/>
          <w:bCs/>
          <w:sz w:val="22"/>
        </w:rPr>
        <w:t xml:space="preserve"> </w:t>
      </w:r>
      <w:r w:rsidR="00FF0F93">
        <w:rPr>
          <w:rFonts w:ascii="Century Gothic" w:hAnsi="Century Gothic"/>
          <w:b/>
          <w:bCs/>
          <w:sz w:val="22"/>
        </w:rPr>
        <w:t xml:space="preserve"> </w:t>
      </w:r>
    </w:p>
    <w:p w14:paraId="0CD7B2DD" w14:textId="77777777" w:rsidR="00FF0F93" w:rsidRDefault="00FF0F93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Specializovaná</w:t>
      </w:r>
      <w:r w:rsidR="00D64067">
        <w:rPr>
          <w:rFonts w:ascii="Century Gothic" w:hAnsi="Century Gothic"/>
          <w:b/>
          <w:bCs/>
          <w:sz w:val="22"/>
        </w:rPr>
        <w:t xml:space="preserve"> organizace </w:t>
      </w:r>
      <w:r>
        <w:rPr>
          <w:rFonts w:ascii="Century Gothic" w:hAnsi="Century Gothic"/>
          <w:b/>
          <w:bCs/>
          <w:sz w:val="22"/>
        </w:rPr>
        <w:t>chovatelů koček</w:t>
      </w:r>
    </w:p>
    <w:p w14:paraId="49F573F8" w14:textId="77777777" w:rsidR="00D64067" w:rsidRDefault="00D64067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1. Slezská kočičí Ostrava</w:t>
      </w:r>
    </w:p>
    <w:p w14:paraId="4EB6212D" w14:textId="2405F0AF" w:rsidR="00D13763" w:rsidRDefault="00D13763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2"/>
        </w:rPr>
      </w:pPr>
      <w:proofErr w:type="spellStart"/>
      <w:r>
        <w:rPr>
          <w:rFonts w:ascii="Century Gothic" w:hAnsi="Century Gothic"/>
          <w:b/>
          <w:bCs/>
          <w:sz w:val="22"/>
        </w:rPr>
        <w:t>Invites</w:t>
      </w:r>
      <w:proofErr w:type="spellEnd"/>
      <w:r>
        <w:rPr>
          <w:rFonts w:ascii="Century Gothic" w:hAnsi="Century Gothic"/>
          <w:b/>
          <w:bCs/>
          <w:sz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</w:rPr>
        <w:t>you</w:t>
      </w:r>
      <w:proofErr w:type="spellEnd"/>
      <w:r>
        <w:rPr>
          <w:rFonts w:ascii="Century Gothic" w:hAnsi="Century Gothic"/>
          <w:b/>
          <w:bCs/>
          <w:sz w:val="22"/>
        </w:rPr>
        <w:t xml:space="preserve"> on  International </w:t>
      </w:r>
      <w:proofErr w:type="spellStart"/>
      <w:r>
        <w:rPr>
          <w:rFonts w:ascii="Century Gothic" w:hAnsi="Century Gothic"/>
          <w:b/>
          <w:bCs/>
          <w:sz w:val="22"/>
        </w:rPr>
        <w:t>Cat</w:t>
      </w:r>
      <w:proofErr w:type="spellEnd"/>
      <w:r>
        <w:rPr>
          <w:rFonts w:ascii="Century Gothic" w:hAnsi="Century Gothic"/>
          <w:b/>
          <w:bCs/>
          <w:sz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</w:rPr>
        <w:t>Shows</w:t>
      </w:r>
      <w:proofErr w:type="spellEnd"/>
      <w:r w:rsidR="00F82896">
        <w:rPr>
          <w:rFonts w:ascii="Century Gothic" w:hAnsi="Century Gothic"/>
          <w:b/>
          <w:bCs/>
          <w:sz w:val="22"/>
        </w:rPr>
        <w:t xml:space="preserve"> – 3 certificates</w:t>
      </w:r>
    </w:p>
    <w:p w14:paraId="076F619D" w14:textId="593A8740" w:rsidR="00D13763" w:rsidRDefault="00D13763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2"/>
        </w:rPr>
      </w:pPr>
      <w:proofErr w:type="spellStart"/>
      <w:r>
        <w:rPr>
          <w:rFonts w:ascii="Century Gothic" w:hAnsi="Century Gothic"/>
          <w:b/>
          <w:bCs/>
          <w:sz w:val="22"/>
        </w:rPr>
        <w:t>Saturday</w:t>
      </w:r>
      <w:proofErr w:type="spellEnd"/>
      <w:r>
        <w:rPr>
          <w:rFonts w:ascii="Century Gothic" w:hAnsi="Century Gothic"/>
          <w:b/>
          <w:bCs/>
          <w:sz w:val="22"/>
        </w:rPr>
        <w:t xml:space="preserve"> 11. 01. 2025 – </w:t>
      </w:r>
      <w:proofErr w:type="spellStart"/>
      <w:r>
        <w:rPr>
          <w:rFonts w:ascii="Century Gothic" w:hAnsi="Century Gothic"/>
          <w:b/>
          <w:bCs/>
          <w:sz w:val="22"/>
        </w:rPr>
        <w:t>two</w:t>
      </w:r>
      <w:proofErr w:type="spellEnd"/>
      <w:r>
        <w:rPr>
          <w:rFonts w:ascii="Century Gothic" w:hAnsi="Century Gothic"/>
          <w:b/>
          <w:bCs/>
          <w:sz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</w:rPr>
        <w:t>certificates</w:t>
      </w:r>
      <w:proofErr w:type="spellEnd"/>
      <w:r>
        <w:rPr>
          <w:rFonts w:ascii="Century Gothic" w:hAnsi="Century Gothic"/>
          <w:b/>
          <w:bCs/>
          <w:sz w:val="22"/>
        </w:rPr>
        <w:t xml:space="preserve"> – </w:t>
      </w:r>
      <w:proofErr w:type="spellStart"/>
      <w:r>
        <w:rPr>
          <w:rFonts w:ascii="Century Gothic" w:hAnsi="Century Gothic"/>
          <w:b/>
          <w:bCs/>
          <w:sz w:val="22"/>
        </w:rPr>
        <w:t>all</w:t>
      </w:r>
      <w:proofErr w:type="spellEnd"/>
      <w:r>
        <w:rPr>
          <w:rFonts w:ascii="Century Gothic" w:hAnsi="Century Gothic"/>
          <w:b/>
          <w:bCs/>
          <w:sz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</w:rPr>
        <w:t>categories</w:t>
      </w:r>
      <w:proofErr w:type="spellEnd"/>
    </w:p>
    <w:p w14:paraId="283C09A8" w14:textId="356384A2" w:rsidR="00D13763" w:rsidRDefault="00D13763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2"/>
        </w:rPr>
      </w:pPr>
      <w:proofErr w:type="spellStart"/>
      <w:r>
        <w:rPr>
          <w:rFonts w:ascii="Century Gothic" w:hAnsi="Century Gothic"/>
          <w:b/>
          <w:bCs/>
          <w:sz w:val="22"/>
        </w:rPr>
        <w:t>Sunday</w:t>
      </w:r>
      <w:proofErr w:type="spellEnd"/>
      <w:r>
        <w:rPr>
          <w:rFonts w:ascii="Century Gothic" w:hAnsi="Century Gothic"/>
          <w:b/>
          <w:bCs/>
          <w:sz w:val="22"/>
        </w:rPr>
        <w:t xml:space="preserve"> 12. 01. 2025 – </w:t>
      </w:r>
      <w:proofErr w:type="spellStart"/>
      <w:r>
        <w:rPr>
          <w:rFonts w:ascii="Century Gothic" w:hAnsi="Century Gothic"/>
          <w:b/>
          <w:bCs/>
          <w:sz w:val="22"/>
        </w:rPr>
        <w:t>one</w:t>
      </w:r>
      <w:proofErr w:type="spellEnd"/>
      <w:r>
        <w:rPr>
          <w:rFonts w:ascii="Century Gothic" w:hAnsi="Century Gothic"/>
          <w:b/>
          <w:bCs/>
          <w:sz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</w:rPr>
        <w:t>certificate</w:t>
      </w:r>
      <w:proofErr w:type="spellEnd"/>
      <w:r>
        <w:rPr>
          <w:rFonts w:ascii="Century Gothic" w:hAnsi="Century Gothic"/>
          <w:b/>
          <w:bCs/>
          <w:sz w:val="22"/>
        </w:rPr>
        <w:t xml:space="preserve"> – </w:t>
      </w:r>
      <w:proofErr w:type="spellStart"/>
      <w:r>
        <w:rPr>
          <w:rFonts w:ascii="Century Gothic" w:hAnsi="Century Gothic"/>
          <w:b/>
          <w:bCs/>
          <w:sz w:val="22"/>
        </w:rPr>
        <w:t>all</w:t>
      </w:r>
      <w:proofErr w:type="spellEnd"/>
      <w:r>
        <w:rPr>
          <w:rFonts w:ascii="Century Gothic" w:hAnsi="Century Gothic"/>
          <w:b/>
          <w:bCs/>
          <w:sz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</w:rPr>
        <w:t>categories</w:t>
      </w:r>
      <w:proofErr w:type="spellEnd"/>
    </w:p>
    <w:p w14:paraId="7CD3AB59" w14:textId="529047F8" w:rsidR="00D64067" w:rsidRPr="00D13763" w:rsidRDefault="009C067B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36"/>
        </w:rPr>
        <w:t xml:space="preserve">    </w:t>
      </w:r>
      <w:r w:rsidR="00091F91">
        <w:rPr>
          <w:rFonts w:ascii="Century Gothic" w:hAnsi="Century Gothic"/>
          <w:b/>
          <w:bCs/>
          <w:sz w:val="36"/>
        </w:rPr>
        <w:t xml:space="preserve"> </w:t>
      </w:r>
      <w:r w:rsidR="00D13763" w:rsidRPr="00D13763">
        <w:rPr>
          <w:rFonts w:ascii="Century Gothic" w:hAnsi="Century Gothic"/>
          <w:b/>
          <w:bCs/>
          <w:sz w:val="28"/>
          <w:szCs w:val="28"/>
        </w:rPr>
        <w:t>OSTRAVA</w:t>
      </w:r>
    </w:p>
    <w:p w14:paraId="5F616952" w14:textId="3BF8DC0C" w:rsidR="00D64067" w:rsidRPr="00D13763" w:rsidRDefault="00D64067">
      <w:pPr>
        <w:pStyle w:val="Nadpis5"/>
        <w:ind w:right="432"/>
        <w:rPr>
          <w:b w:val="0"/>
          <w:bCs w:val="0"/>
          <w:szCs w:val="28"/>
        </w:rPr>
      </w:pPr>
      <w:proofErr w:type="gramStart"/>
      <w:r w:rsidRPr="00D13763">
        <w:rPr>
          <w:szCs w:val="28"/>
        </w:rPr>
        <w:t>Výst</w:t>
      </w:r>
      <w:r w:rsidR="00620017" w:rsidRPr="00D13763">
        <w:rPr>
          <w:szCs w:val="28"/>
        </w:rPr>
        <w:t>aviště</w:t>
      </w:r>
      <w:r w:rsidR="00EE7005" w:rsidRPr="00D13763">
        <w:rPr>
          <w:szCs w:val="28"/>
        </w:rPr>
        <w:t xml:space="preserve"> </w:t>
      </w:r>
      <w:r w:rsidR="00620017" w:rsidRPr="00D13763">
        <w:rPr>
          <w:szCs w:val="28"/>
        </w:rPr>
        <w:t xml:space="preserve"> Černá</w:t>
      </w:r>
      <w:proofErr w:type="gramEnd"/>
      <w:r w:rsidR="00620017" w:rsidRPr="00D13763">
        <w:rPr>
          <w:szCs w:val="28"/>
        </w:rPr>
        <w:t xml:space="preserve"> Louka</w:t>
      </w:r>
      <w:r w:rsidR="00D13763">
        <w:rPr>
          <w:szCs w:val="28"/>
        </w:rPr>
        <w:t xml:space="preserve"> 3235</w:t>
      </w:r>
      <w:r w:rsidR="00620017" w:rsidRPr="00D13763">
        <w:rPr>
          <w:szCs w:val="28"/>
        </w:rPr>
        <w:t>, pavilon A</w:t>
      </w:r>
    </w:p>
    <w:p w14:paraId="37124F86" w14:textId="77777777" w:rsidR="00D64067" w:rsidRDefault="00620017">
      <w:pPr>
        <w:tabs>
          <w:tab w:val="left" w:pos="2880"/>
        </w:tabs>
        <w:ind w:right="432"/>
        <w:jc w:val="center"/>
        <w:rPr>
          <w:rFonts w:ascii="Century Gothic" w:hAnsi="Century Gothic"/>
          <w:b/>
          <w:bCs/>
          <w:sz w:val="22"/>
        </w:rPr>
      </w:pPr>
      <w:r w:rsidRPr="00DB16E6">
        <w:rPr>
          <w:rFonts w:ascii="Century Gothic" w:hAnsi="Century Gothic"/>
          <w:b/>
          <w:bCs/>
          <w:sz w:val="22"/>
          <w:szCs w:val="22"/>
        </w:rPr>
        <w:t xml:space="preserve">GPS </w:t>
      </w:r>
      <w:r w:rsidRPr="00DB16E6">
        <w:rPr>
          <w:rFonts w:ascii="Century Gothic" w:hAnsi="Century Gothic"/>
          <w:b/>
          <w:iCs/>
          <w:color w:val="000000"/>
          <w:sz w:val="22"/>
          <w:szCs w:val="22"/>
        </w:rPr>
        <w:t>Loc: 49°49'53.519"N, 18°17'34.708"E</w:t>
      </w:r>
      <w:r w:rsidRPr="00DB16E6">
        <w:rPr>
          <w:i/>
          <w:iCs/>
          <w:color w:val="000000"/>
          <w:sz w:val="22"/>
          <w:szCs w:val="22"/>
        </w:rPr>
        <w:t xml:space="preserve">  </w:t>
      </w:r>
    </w:p>
    <w:p w14:paraId="54818E43" w14:textId="77777777" w:rsidR="00D64067" w:rsidRDefault="00D64067">
      <w:pPr>
        <w:tabs>
          <w:tab w:val="left" w:pos="2880"/>
        </w:tabs>
        <w:jc w:val="both"/>
        <w:rPr>
          <w:rFonts w:ascii="Century Gothic" w:hAnsi="Century Gothic"/>
          <w:b/>
          <w:bCs/>
          <w:sz w:val="22"/>
        </w:rPr>
      </w:pPr>
    </w:p>
    <w:p w14:paraId="093B7E3B" w14:textId="77777777" w:rsidR="00D64067" w:rsidRDefault="000D1B96">
      <w:pPr>
        <w:tabs>
          <w:tab w:val="left" w:pos="2880"/>
        </w:tabs>
        <w:jc w:val="center"/>
        <w:rPr>
          <w:rFonts w:ascii="Arial" w:hAnsi="Arial" w:cs="Arial"/>
          <w:b/>
          <w:bCs/>
          <w:color w:val="0000FF"/>
          <w:sz w:val="32"/>
        </w:rPr>
      </w:pPr>
      <w:r>
        <w:rPr>
          <w:rFonts w:ascii="Century Gothic" w:hAnsi="Century Gothic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D7957" wp14:editId="2D04DAC5">
                <wp:simplePos x="0" y="0"/>
                <wp:positionH relativeFrom="column">
                  <wp:posOffset>1143000</wp:posOffset>
                </wp:positionH>
                <wp:positionV relativeFrom="paragraph">
                  <wp:posOffset>-3810</wp:posOffset>
                </wp:positionV>
                <wp:extent cx="4229100" cy="342900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97B14" w14:textId="77777777" w:rsidR="00D64067" w:rsidRDefault="00D640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2"/>
                              </w:rPr>
                              <w:t>www.prvnislezskakocici.cz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90pt;margin-top:-.3pt;width:33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kjsw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" filled="f" stroked="f">
                <v:textbox>
                  <w:txbxContent>
                    <w:p w14:paraId="2E497B14" w14:textId="77777777" w:rsidR="00D64067" w:rsidRDefault="00D640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32"/>
                        </w:rPr>
                        <w:t>www.prvnislezskakocici.cz</w:t>
                      </w:r>
                    </w:p>
                  </w:txbxContent>
                </v:textbox>
              </v:shape>
            </w:pict>
          </mc:Fallback>
        </mc:AlternateContent>
      </w:r>
    </w:p>
    <w:p w14:paraId="4A664166" w14:textId="77777777" w:rsidR="00D64067" w:rsidRDefault="00D64067">
      <w:pPr>
        <w:tabs>
          <w:tab w:val="left" w:pos="2880"/>
        </w:tabs>
        <w:jc w:val="both"/>
        <w:rPr>
          <w:rFonts w:ascii="Century Gothic" w:hAnsi="Century Gothic"/>
          <w:b/>
          <w:bCs/>
          <w:sz w:val="22"/>
        </w:rPr>
      </w:pPr>
    </w:p>
    <w:p w14:paraId="09CD7974" w14:textId="77777777" w:rsidR="00583A70" w:rsidRPr="008D486B" w:rsidRDefault="00583A70" w:rsidP="000D1B96">
      <w:pPr>
        <w:rPr>
          <w:rFonts w:ascii="Candara" w:hAnsi="Candara"/>
          <w:b/>
          <w:bCs/>
          <w:sz w:val="22"/>
          <w:u w:val="single"/>
        </w:rPr>
      </w:pPr>
    </w:p>
    <w:p w14:paraId="2AB8FE2E" w14:textId="77777777" w:rsidR="00DA1108" w:rsidRDefault="00DA1108" w:rsidP="00DA1108">
      <w:pPr>
        <w:tabs>
          <w:tab w:val="left" w:pos="2880"/>
        </w:tabs>
        <w:jc w:val="center"/>
        <w:rPr>
          <w:rFonts w:ascii="Candara" w:hAnsi="Candara"/>
          <w:b/>
          <w:bCs/>
          <w:sz w:val="22"/>
          <w:u w:val="single"/>
          <w:lang w:val="en-GB"/>
        </w:rPr>
      </w:pPr>
      <w:r w:rsidRPr="00537A38">
        <w:rPr>
          <w:rFonts w:ascii="Candara" w:hAnsi="Candara"/>
          <w:b/>
          <w:bCs/>
          <w:sz w:val="22"/>
          <w:u w:val="single"/>
          <w:lang w:val="en-GB"/>
        </w:rPr>
        <w:t xml:space="preserve">JUDGES INVITED: </w:t>
      </w:r>
    </w:p>
    <w:p w14:paraId="50704F45" w14:textId="77777777" w:rsidR="00D13763" w:rsidRDefault="00D13763" w:rsidP="00DA1108">
      <w:pPr>
        <w:tabs>
          <w:tab w:val="left" w:pos="2880"/>
        </w:tabs>
        <w:jc w:val="center"/>
        <w:rPr>
          <w:rFonts w:ascii="Candara" w:hAnsi="Candara"/>
          <w:b/>
          <w:bCs/>
          <w:sz w:val="22"/>
          <w:u w:val="single"/>
          <w:lang w:val="en-GB"/>
        </w:rPr>
      </w:pPr>
    </w:p>
    <w:p w14:paraId="6B5510D3" w14:textId="77777777" w:rsidR="00367EEB" w:rsidRDefault="0073394F" w:rsidP="00367EEB">
      <w:pPr>
        <w:pStyle w:val="Zkladntext"/>
        <w:jc w:val="center"/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</w:rPr>
        <w:t xml:space="preserve"> </w:t>
      </w:r>
      <w:proofErr w:type="spellStart"/>
      <w:r w:rsidR="00367EEB">
        <w:rPr>
          <w:rFonts w:ascii="Candara" w:hAnsi="Candara"/>
          <w:b/>
          <w:bCs/>
        </w:rPr>
        <w:t>Britta</w:t>
      </w:r>
      <w:proofErr w:type="spellEnd"/>
      <w:r w:rsidR="00367EEB">
        <w:rPr>
          <w:rFonts w:ascii="Candara" w:hAnsi="Candara"/>
          <w:b/>
          <w:bCs/>
        </w:rPr>
        <w:t xml:space="preserve"> </w:t>
      </w:r>
      <w:proofErr w:type="spellStart"/>
      <w:r w:rsidR="00367EEB">
        <w:rPr>
          <w:rFonts w:ascii="Candara" w:hAnsi="Candara"/>
          <w:b/>
          <w:bCs/>
        </w:rPr>
        <w:t>Busse</w:t>
      </w:r>
      <w:proofErr w:type="spellEnd"/>
      <w:r w:rsidR="00367EEB">
        <w:rPr>
          <w:rFonts w:ascii="Candara" w:hAnsi="Candara"/>
          <w:b/>
          <w:bCs/>
        </w:rPr>
        <w:t xml:space="preserve">, DE ( </w:t>
      </w:r>
      <w:proofErr w:type="gramStart"/>
      <w:r w:rsidR="00367EEB">
        <w:rPr>
          <w:rFonts w:ascii="Candara" w:hAnsi="Candara"/>
          <w:b/>
          <w:bCs/>
        </w:rPr>
        <w:t xml:space="preserve">1,2,3,4 ), </w:t>
      </w:r>
      <w:r w:rsidR="00367EEB">
        <w:rPr>
          <w:rFonts w:ascii="Candara" w:hAnsi="Candara"/>
          <w:b/>
          <w:bCs/>
          <w:lang w:val="en-GB"/>
        </w:rPr>
        <w:t xml:space="preserve"> Helene</w:t>
      </w:r>
      <w:proofErr w:type="gramEnd"/>
      <w:r w:rsidR="00367EEB">
        <w:rPr>
          <w:rFonts w:ascii="Candara" w:hAnsi="Candara"/>
          <w:b/>
          <w:bCs/>
          <w:lang w:val="en-GB"/>
        </w:rPr>
        <w:t xml:space="preserve"> Reiter, DE (1, 2, 3, 4), Dominika </w:t>
      </w:r>
      <w:proofErr w:type="spellStart"/>
      <w:r w:rsidR="00367EEB">
        <w:rPr>
          <w:rFonts w:ascii="Candara" w:hAnsi="Candara"/>
          <w:b/>
          <w:bCs/>
          <w:lang w:val="en-GB"/>
        </w:rPr>
        <w:t>Halická</w:t>
      </w:r>
      <w:proofErr w:type="spellEnd"/>
      <w:r w:rsidR="00367EEB">
        <w:rPr>
          <w:rFonts w:ascii="Candara" w:hAnsi="Candara"/>
          <w:b/>
          <w:bCs/>
          <w:lang w:val="en-GB"/>
        </w:rPr>
        <w:t>, SK  (1, 2, 4 )</w:t>
      </w:r>
    </w:p>
    <w:p w14:paraId="39735F45" w14:textId="74F56AB1" w:rsidR="00367EEB" w:rsidRDefault="00367EEB" w:rsidP="00367EEB">
      <w:pPr>
        <w:pStyle w:val="Zkladntext"/>
        <w:jc w:val="center"/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 xml:space="preserve">Linda </w:t>
      </w:r>
      <w:proofErr w:type="spellStart"/>
      <w:r>
        <w:rPr>
          <w:rFonts w:ascii="Candara" w:hAnsi="Candara"/>
          <w:b/>
          <w:bCs/>
          <w:lang w:val="en-GB"/>
        </w:rPr>
        <w:t>Knýová</w:t>
      </w:r>
      <w:proofErr w:type="spellEnd"/>
      <w:r>
        <w:rPr>
          <w:rFonts w:ascii="Candara" w:hAnsi="Candara"/>
          <w:b/>
          <w:bCs/>
          <w:lang w:val="en-GB"/>
        </w:rPr>
        <w:t xml:space="preserve">, CZ  ( </w:t>
      </w:r>
      <w:r w:rsidR="00D13763">
        <w:rPr>
          <w:rFonts w:ascii="Candara" w:hAnsi="Candara"/>
          <w:b/>
          <w:bCs/>
          <w:lang w:val="en-GB"/>
        </w:rPr>
        <w:t>1B,</w:t>
      </w:r>
      <w:r>
        <w:rPr>
          <w:rFonts w:ascii="Candara" w:hAnsi="Candara"/>
          <w:b/>
          <w:bCs/>
          <w:lang w:val="en-GB"/>
        </w:rPr>
        <w:t xml:space="preserve">2,3,4 ) , Darina  </w:t>
      </w:r>
      <w:proofErr w:type="spellStart"/>
      <w:r>
        <w:rPr>
          <w:rFonts w:ascii="Candara" w:hAnsi="Candara"/>
          <w:b/>
          <w:bCs/>
          <w:lang w:val="en-GB"/>
        </w:rPr>
        <w:t>Tarabini</w:t>
      </w:r>
      <w:proofErr w:type="spellEnd"/>
      <w:r>
        <w:rPr>
          <w:rFonts w:ascii="Candara" w:hAnsi="Candara"/>
          <w:b/>
          <w:bCs/>
          <w:lang w:val="en-GB"/>
        </w:rPr>
        <w:t xml:space="preserve"> , CZ (</w:t>
      </w:r>
      <w:r w:rsidR="00D13763">
        <w:rPr>
          <w:rFonts w:ascii="Candara" w:hAnsi="Candara"/>
          <w:b/>
          <w:bCs/>
          <w:lang w:val="en-GB"/>
        </w:rPr>
        <w:t>1B,</w:t>
      </w:r>
      <w:r>
        <w:rPr>
          <w:rFonts w:ascii="Candara" w:hAnsi="Candara"/>
          <w:b/>
          <w:bCs/>
          <w:lang w:val="en-GB"/>
        </w:rPr>
        <w:t xml:space="preserve">2,3,4 ), Marek </w:t>
      </w:r>
      <w:proofErr w:type="spellStart"/>
      <w:r>
        <w:rPr>
          <w:rFonts w:ascii="Candara" w:hAnsi="Candara"/>
          <w:b/>
          <w:bCs/>
          <w:lang w:val="en-GB"/>
        </w:rPr>
        <w:t>Chadaj,PL</w:t>
      </w:r>
      <w:proofErr w:type="spellEnd"/>
      <w:r>
        <w:rPr>
          <w:rFonts w:ascii="Candara" w:hAnsi="Candara"/>
          <w:b/>
          <w:bCs/>
          <w:lang w:val="en-GB"/>
        </w:rPr>
        <w:t>, ( 1,2,3,4 ),</w:t>
      </w:r>
    </w:p>
    <w:p w14:paraId="1A1AB435" w14:textId="77777777" w:rsidR="00367EEB" w:rsidRDefault="00367EEB" w:rsidP="00367EEB">
      <w:pPr>
        <w:pStyle w:val="Zkladntext"/>
        <w:jc w:val="center"/>
        <w:rPr>
          <w:rFonts w:ascii="Candara" w:hAnsi="Candara"/>
          <w:b/>
          <w:bCs/>
          <w:lang w:val="en-GB"/>
        </w:rPr>
      </w:pPr>
      <w:r>
        <w:rPr>
          <w:rFonts w:ascii="Candara" w:hAnsi="Candara"/>
          <w:b/>
          <w:bCs/>
          <w:lang w:val="en-GB"/>
        </w:rPr>
        <w:t>Robert Lubrano, FR</w:t>
      </w:r>
      <w:proofErr w:type="gramStart"/>
      <w:r>
        <w:rPr>
          <w:rFonts w:ascii="Candara" w:hAnsi="Candara"/>
          <w:b/>
          <w:bCs/>
          <w:lang w:val="en-GB"/>
        </w:rPr>
        <w:t>,  (</w:t>
      </w:r>
      <w:proofErr w:type="gramEnd"/>
      <w:r>
        <w:rPr>
          <w:rFonts w:ascii="Candara" w:hAnsi="Candara"/>
          <w:b/>
          <w:bCs/>
          <w:lang w:val="en-GB"/>
        </w:rPr>
        <w:t xml:space="preserve"> 1,2,4 ), Martin </w:t>
      </w:r>
      <w:proofErr w:type="spellStart"/>
      <w:r>
        <w:rPr>
          <w:rFonts w:ascii="Candara" w:hAnsi="Candara"/>
          <w:b/>
          <w:bCs/>
          <w:lang w:val="en-GB"/>
        </w:rPr>
        <w:t>Kabina</w:t>
      </w:r>
      <w:proofErr w:type="spellEnd"/>
      <w:r>
        <w:rPr>
          <w:rFonts w:ascii="Candara" w:hAnsi="Candara"/>
          <w:b/>
          <w:bCs/>
          <w:lang w:val="en-GB"/>
        </w:rPr>
        <w:t>, CZ ( 1,2,3,4 ),   Jaroslav Pánek, CZ ( 1,2,3,4 ),</w:t>
      </w:r>
    </w:p>
    <w:p w14:paraId="0D801C70" w14:textId="77777777" w:rsidR="00367EEB" w:rsidRDefault="00367EEB" w:rsidP="00367EEB">
      <w:pPr>
        <w:pStyle w:val="Zkladntext"/>
        <w:jc w:val="center"/>
        <w:rPr>
          <w:rFonts w:ascii="Candara" w:hAnsi="Candara"/>
          <w:b/>
          <w:bCs/>
          <w:lang w:val="en-GB"/>
        </w:rPr>
      </w:pPr>
      <w:proofErr w:type="spellStart"/>
      <w:r>
        <w:rPr>
          <w:rFonts w:ascii="Candara" w:hAnsi="Candara"/>
          <w:b/>
          <w:bCs/>
          <w:lang w:val="en-GB"/>
        </w:rPr>
        <w:t>Joeri</w:t>
      </w:r>
      <w:proofErr w:type="spellEnd"/>
      <w:r>
        <w:rPr>
          <w:rFonts w:ascii="Candara" w:hAnsi="Candara"/>
          <w:b/>
          <w:bCs/>
          <w:lang w:val="en-GB"/>
        </w:rPr>
        <w:t xml:space="preserve"> </w:t>
      </w:r>
      <w:proofErr w:type="spellStart"/>
      <w:r>
        <w:rPr>
          <w:rFonts w:ascii="Candara" w:hAnsi="Candara"/>
          <w:b/>
          <w:bCs/>
          <w:lang w:val="en-GB"/>
        </w:rPr>
        <w:t>Vanrusselt</w:t>
      </w:r>
      <w:proofErr w:type="spellEnd"/>
      <w:proofErr w:type="gramStart"/>
      <w:r>
        <w:rPr>
          <w:rFonts w:ascii="Candara" w:hAnsi="Candara"/>
          <w:b/>
          <w:bCs/>
          <w:lang w:val="en-GB"/>
        </w:rPr>
        <w:t>,  BE</w:t>
      </w:r>
      <w:proofErr w:type="gramEnd"/>
      <w:r>
        <w:rPr>
          <w:rFonts w:ascii="Candara" w:hAnsi="Candara"/>
          <w:b/>
          <w:bCs/>
          <w:lang w:val="en-GB"/>
        </w:rPr>
        <w:t>,  ( 2,3,4 ),</w:t>
      </w:r>
    </w:p>
    <w:p w14:paraId="352560FB" w14:textId="3F916D1B" w:rsidR="002507F5" w:rsidRDefault="002507F5" w:rsidP="002507F5">
      <w:pPr>
        <w:pStyle w:val="Zkladntext"/>
        <w:rPr>
          <w:rFonts w:ascii="Candara" w:hAnsi="Candara"/>
          <w:b/>
          <w:bCs/>
          <w:lang w:val="en-GB"/>
        </w:rPr>
      </w:pPr>
    </w:p>
    <w:p w14:paraId="31912E8D" w14:textId="77777777" w:rsidR="00D64067" w:rsidRDefault="00D64067">
      <w:pPr>
        <w:tabs>
          <w:tab w:val="left" w:pos="2880"/>
          <w:tab w:val="center" w:pos="4320"/>
          <w:tab w:val="center" w:pos="7380"/>
        </w:tabs>
        <w:jc w:val="center"/>
        <w:rPr>
          <w:rFonts w:ascii="Candara" w:hAnsi="Candara"/>
          <w:b/>
          <w:bCs/>
          <w:sz w:val="22"/>
          <w:u w:val="single"/>
          <w:lang w:val="en-GB"/>
        </w:rPr>
      </w:pPr>
      <w:r w:rsidRPr="00537A38">
        <w:rPr>
          <w:rFonts w:ascii="Candara" w:hAnsi="Candara"/>
          <w:b/>
          <w:bCs/>
          <w:sz w:val="22"/>
          <w:u w:val="single"/>
          <w:lang w:val="en-GB"/>
        </w:rPr>
        <w:t>REGISTRATION FEES:</w:t>
      </w:r>
    </w:p>
    <w:p w14:paraId="701428DB" w14:textId="77777777" w:rsidR="00D13763" w:rsidRPr="00537A38" w:rsidRDefault="00D13763">
      <w:pPr>
        <w:tabs>
          <w:tab w:val="left" w:pos="2880"/>
          <w:tab w:val="center" w:pos="4320"/>
          <w:tab w:val="center" w:pos="7380"/>
        </w:tabs>
        <w:jc w:val="center"/>
        <w:rPr>
          <w:rFonts w:ascii="Candara" w:hAnsi="Candara"/>
          <w:b/>
          <w:bCs/>
          <w:sz w:val="22"/>
          <w:u w:val="single"/>
          <w:lang w:val="en-GB"/>
        </w:rPr>
      </w:pPr>
    </w:p>
    <w:p w14:paraId="3D8CE0E6" w14:textId="0D612352" w:rsidR="00367EEB" w:rsidRPr="00367EEB" w:rsidRDefault="00367EEB" w:rsidP="00367EEB">
      <w:pPr>
        <w:pStyle w:val="Nadpis1"/>
        <w:tabs>
          <w:tab w:val="clear" w:pos="4140"/>
          <w:tab w:val="center" w:pos="4320"/>
        </w:tabs>
        <w:jc w:val="left"/>
        <w:rPr>
          <w:rFonts w:ascii="Candara" w:hAnsi="Candara"/>
          <w:b w:val="0"/>
          <w:szCs w:val="22"/>
          <w:lang w:val="en-GB"/>
        </w:rPr>
      </w:pPr>
      <w:r w:rsidRPr="00367EEB">
        <w:rPr>
          <w:rFonts w:ascii="Candara" w:hAnsi="Candara"/>
          <w:b w:val="0"/>
          <w:szCs w:val="22"/>
          <w:lang w:val="en-GB"/>
        </w:rPr>
        <w:t xml:space="preserve">Saturday </w:t>
      </w:r>
      <w:proofErr w:type="gramStart"/>
      <w:r w:rsidRPr="00367EEB">
        <w:rPr>
          <w:rFonts w:ascii="Candara" w:hAnsi="Candara"/>
          <w:b w:val="0"/>
          <w:szCs w:val="22"/>
          <w:lang w:val="en-GB"/>
        </w:rPr>
        <w:t>(</w:t>
      </w:r>
      <w:r>
        <w:rPr>
          <w:rFonts w:ascii="Candara" w:hAnsi="Candara"/>
          <w:b w:val="0"/>
          <w:szCs w:val="22"/>
          <w:lang w:val="en-GB"/>
        </w:rPr>
        <w:t xml:space="preserve"> </w:t>
      </w:r>
      <w:r w:rsidRPr="00367EEB">
        <w:rPr>
          <w:rFonts w:ascii="Candara" w:hAnsi="Candara"/>
          <w:b w:val="0"/>
          <w:szCs w:val="22"/>
          <w:lang w:val="en-GB"/>
        </w:rPr>
        <w:t>2</w:t>
      </w:r>
      <w:proofErr w:type="gramEnd"/>
      <w:r w:rsidRPr="00367EEB">
        <w:rPr>
          <w:rFonts w:ascii="Candara" w:hAnsi="Candara"/>
          <w:b w:val="0"/>
          <w:szCs w:val="22"/>
          <w:lang w:val="en-GB"/>
        </w:rPr>
        <w:t xml:space="preserve"> certificates)  - </w:t>
      </w:r>
      <w:r w:rsidR="00D64067" w:rsidRPr="00367EEB">
        <w:rPr>
          <w:rFonts w:ascii="Candara" w:hAnsi="Candara"/>
          <w:b w:val="0"/>
          <w:szCs w:val="22"/>
          <w:lang w:val="en-GB"/>
        </w:rPr>
        <w:t xml:space="preserve">The first </w:t>
      </w:r>
      <w:r w:rsidR="00537A38" w:rsidRPr="00367EEB">
        <w:rPr>
          <w:rFonts w:ascii="Candara" w:hAnsi="Candara"/>
          <w:b w:val="0"/>
          <w:szCs w:val="22"/>
          <w:lang w:val="en-GB"/>
        </w:rPr>
        <w:t>cat €</w:t>
      </w:r>
      <w:r w:rsidRPr="00367EEB">
        <w:rPr>
          <w:rFonts w:ascii="Candara" w:hAnsi="Candara"/>
          <w:b w:val="0"/>
          <w:szCs w:val="22"/>
          <w:lang w:val="en-GB"/>
        </w:rPr>
        <w:t xml:space="preserve"> 60</w:t>
      </w:r>
      <w:r w:rsidR="00D64067" w:rsidRPr="00367EEB">
        <w:rPr>
          <w:rFonts w:ascii="Candara" w:hAnsi="Candara"/>
          <w:b w:val="0"/>
          <w:szCs w:val="22"/>
          <w:lang w:val="en-GB"/>
        </w:rPr>
        <w:t xml:space="preserve"> </w:t>
      </w:r>
      <w:r w:rsidR="00EA7649" w:rsidRPr="00367EEB">
        <w:rPr>
          <w:rFonts w:ascii="Candara" w:hAnsi="Candara"/>
          <w:b w:val="0"/>
          <w:szCs w:val="22"/>
          <w:lang w:val="en-GB"/>
        </w:rPr>
        <w:t>,</w:t>
      </w:r>
      <w:r w:rsidR="00537A38" w:rsidRPr="00367EEB">
        <w:rPr>
          <w:rFonts w:ascii="Candara" w:hAnsi="Candara"/>
          <w:b w:val="0"/>
          <w:szCs w:val="22"/>
          <w:lang w:val="en-GB"/>
        </w:rPr>
        <w:t xml:space="preserve"> the</w:t>
      </w:r>
      <w:r w:rsidR="00D64067" w:rsidRPr="00367EEB">
        <w:rPr>
          <w:rFonts w:ascii="Candara" w:hAnsi="Candara"/>
          <w:b w:val="0"/>
          <w:szCs w:val="22"/>
          <w:lang w:val="en-GB"/>
        </w:rPr>
        <w:t xml:space="preserve"> second and other </w:t>
      </w:r>
      <w:r w:rsidR="00537A38" w:rsidRPr="00367EEB">
        <w:rPr>
          <w:rFonts w:ascii="Candara" w:hAnsi="Candara"/>
          <w:b w:val="0"/>
          <w:szCs w:val="22"/>
          <w:lang w:val="en-GB"/>
        </w:rPr>
        <w:t>cats €</w:t>
      </w:r>
      <w:r w:rsidR="00D64067" w:rsidRPr="00367EEB">
        <w:rPr>
          <w:rFonts w:ascii="Candara" w:hAnsi="Candara"/>
          <w:b w:val="0"/>
          <w:szCs w:val="22"/>
          <w:lang w:val="en-GB"/>
        </w:rPr>
        <w:t xml:space="preserve"> </w:t>
      </w:r>
      <w:r w:rsidRPr="00367EEB">
        <w:rPr>
          <w:rFonts w:ascii="Candara" w:hAnsi="Candara"/>
          <w:b w:val="0"/>
          <w:szCs w:val="22"/>
          <w:lang w:val="en-GB"/>
        </w:rPr>
        <w:t>4</w:t>
      </w:r>
      <w:r w:rsidR="00B01772" w:rsidRPr="00367EEB">
        <w:rPr>
          <w:rFonts w:ascii="Candara" w:hAnsi="Candara"/>
          <w:b w:val="0"/>
          <w:szCs w:val="22"/>
          <w:lang w:val="en-GB"/>
        </w:rPr>
        <w:t>0</w:t>
      </w:r>
      <w:r w:rsidRPr="00367EEB">
        <w:rPr>
          <w:rFonts w:ascii="Candara" w:hAnsi="Candara"/>
          <w:b w:val="0"/>
          <w:szCs w:val="22"/>
          <w:lang w:val="en-GB"/>
        </w:rPr>
        <w:t xml:space="preserve">, litter </w:t>
      </w:r>
      <w:r w:rsidR="0051061A" w:rsidRPr="00367EEB">
        <w:rPr>
          <w:rFonts w:ascii="Candara" w:hAnsi="Candara"/>
          <w:szCs w:val="22"/>
          <w:lang w:val="en-GB"/>
        </w:rPr>
        <w:t>€</w:t>
      </w:r>
      <w:r w:rsidR="0051061A">
        <w:rPr>
          <w:rFonts w:ascii="Candara" w:hAnsi="Candara"/>
          <w:szCs w:val="22"/>
          <w:lang w:val="en-GB"/>
        </w:rPr>
        <w:t xml:space="preserve"> </w:t>
      </w:r>
      <w:r w:rsidRPr="00367EEB">
        <w:rPr>
          <w:rFonts w:ascii="Candara" w:hAnsi="Candara"/>
          <w:b w:val="0"/>
          <w:szCs w:val="22"/>
          <w:lang w:val="en-GB"/>
        </w:rPr>
        <w:t>60</w:t>
      </w:r>
    </w:p>
    <w:p w14:paraId="7445F8C5" w14:textId="23B64F9D" w:rsidR="00367EEB" w:rsidRPr="00367EEB" w:rsidRDefault="00367EEB" w:rsidP="00367EEB">
      <w:pPr>
        <w:rPr>
          <w:rFonts w:ascii="Candara" w:hAnsi="Candara"/>
          <w:sz w:val="22"/>
          <w:szCs w:val="22"/>
          <w:lang w:val="en-GB"/>
        </w:rPr>
      </w:pPr>
      <w:r w:rsidRPr="00367EEB">
        <w:rPr>
          <w:rFonts w:ascii="Candara" w:hAnsi="Candara"/>
          <w:sz w:val="22"/>
          <w:szCs w:val="22"/>
          <w:lang w:val="en-GB"/>
        </w:rPr>
        <w:t xml:space="preserve">Sunday ( 1 certificate )  - The first cat € 30 , the second and other cats € 20, litter </w:t>
      </w:r>
      <w:r w:rsidR="0051061A" w:rsidRPr="00367EEB">
        <w:rPr>
          <w:rFonts w:ascii="Candara" w:hAnsi="Candara"/>
          <w:sz w:val="22"/>
          <w:szCs w:val="22"/>
          <w:lang w:val="en-GB"/>
        </w:rPr>
        <w:t>€</w:t>
      </w:r>
      <w:r w:rsidR="0051061A">
        <w:rPr>
          <w:rFonts w:ascii="Candara" w:hAnsi="Candara"/>
          <w:sz w:val="22"/>
          <w:szCs w:val="22"/>
          <w:lang w:val="en-GB"/>
        </w:rPr>
        <w:t xml:space="preserve"> 30</w:t>
      </w:r>
    </w:p>
    <w:p w14:paraId="6A319622" w14:textId="3760EA90" w:rsidR="00367EEB" w:rsidRPr="00367EEB" w:rsidRDefault="00367EEB" w:rsidP="00367EEB">
      <w:pPr>
        <w:rPr>
          <w:rFonts w:ascii="Candara" w:hAnsi="Candara"/>
          <w:sz w:val="22"/>
          <w:szCs w:val="22"/>
          <w:lang w:val="en-GB"/>
        </w:rPr>
      </w:pPr>
      <w:r w:rsidRPr="00367EEB">
        <w:rPr>
          <w:rFonts w:ascii="Candara" w:hAnsi="Candara"/>
          <w:sz w:val="22"/>
          <w:szCs w:val="22"/>
          <w:lang w:val="en-GB"/>
        </w:rPr>
        <w:t xml:space="preserve">Both days </w:t>
      </w:r>
      <w:proofErr w:type="gramStart"/>
      <w:r w:rsidRPr="00367EEB">
        <w:rPr>
          <w:rFonts w:ascii="Candara" w:hAnsi="Candara"/>
          <w:sz w:val="22"/>
          <w:szCs w:val="22"/>
          <w:lang w:val="en-GB"/>
        </w:rPr>
        <w:t>-  The</w:t>
      </w:r>
      <w:proofErr w:type="gramEnd"/>
      <w:r w:rsidRPr="00367EEB">
        <w:rPr>
          <w:rFonts w:ascii="Candara" w:hAnsi="Candara"/>
          <w:sz w:val="22"/>
          <w:szCs w:val="22"/>
          <w:lang w:val="en-GB"/>
        </w:rPr>
        <w:t xml:space="preserve"> first cat € 70 , the second and other cats € 55, litter 70</w:t>
      </w:r>
    </w:p>
    <w:p w14:paraId="6CD34D89" w14:textId="6546D830" w:rsidR="00D64067" w:rsidRPr="00367EEB" w:rsidRDefault="00D64067" w:rsidP="00367EEB">
      <w:pPr>
        <w:pStyle w:val="Nadpis1"/>
        <w:tabs>
          <w:tab w:val="clear" w:pos="4140"/>
          <w:tab w:val="center" w:pos="4320"/>
        </w:tabs>
        <w:jc w:val="left"/>
        <w:rPr>
          <w:rFonts w:ascii="Candara" w:hAnsi="Candara"/>
          <w:b w:val="0"/>
          <w:lang w:val="en-GB"/>
        </w:rPr>
      </w:pPr>
      <w:r w:rsidRPr="00367EEB">
        <w:rPr>
          <w:rFonts w:ascii="Candara" w:hAnsi="Candara"/>
          <w:b w:val="0"/>
          <w:lang w:val="en-GB"/>
        </w:rPr>
        <w:t xml:space="preserve">Double-cage </w:t>
      </w:r>
      <w:r w:rsidR="005433B5" w:rsidRPr="00367EEB">
        <w:rPr>
          <w:rFonts w:ascii="Candara" w:hAnsi="Candara"/>
          <w:b w:val="0"/>
          <w:lang w:val="en-GB"/>
        </w:rPr>
        <w:t>+</w:t>
      </w:r>
      <w:r w:rsidRPr="00367EEB">
        <w:rPr>
          <w:rFonts w:ascii="Candara" w:hAnsi="Candara"/>
          <w:b w:val="0"/>
          <w:lang w:val="en-GB"/>
        </w:rPr>
        <w:t xml:space="preserve"> € </w:t>
      </w:r>
      <w:r w:rsidR="00B01772" w:rsidRPr="00367EEB">
        <w:rPr>
          <w:rFonts w:ascii="Candara" w:hAnsi="Candara"/>
          <w:b w:val="0"/>
          <w:lang w:val="en-GB"/>
        </w:rPr>
        <w:t>20</w:t>
      </w:r>
      <w:r w:rsidR="00537A38" w:rsidRPr="00367EEB">
        <w:rPr>
          <w:rFonts w:ascii="Candara" w:hAnsi="Candara"/>
          <w:b w:val="0"/>
          <w:lang w:val="en-GB"/>
        </w:rPr>
        <w:t xml:space="preserve"> </w:t>
      </w:r>
      <w:proofErr w:type="gramStart"/>
      <w:r w:rsidR="00537A38" w:rsidRPr="00367EEB">
        <w:rPr>
          <w:rFonts w:ascii="Candara" w:hAnsi="Candara"/>
          <w:b w:val="0"/>
          <w:lang w:val="en-GB"/>
        </w:rPr>
        <w:t>per</w:t>
      </w:r>
      <w:r w:rsidRPr="00367EEB">
        <w:rPr>
          <w:rFonts w:ascii="Candara" w:hAnsi="Candara"/>
          <w:b w:val="0"/>
          <w:lang w:val="en-GB"/>
        </w:rPr>
        <w:t xml:space="preserve">  </w:t>
      </w:r>
      <w:r w:rsidR="00537A38" w:rsidRPr="00367EEB">
        <w:rPr>
          <w:rFonts w:ascii="Candara" w:hAnsi="Candara"/>
          <w:b w:val="0"/>
          <w:lang w:val="en-GB"/>
        </w:rPr>
        <w:t>day</w:t>
      </w:r>
      <w:proofErr w:type="gramEnd"/>
    </w:p>
    <w:p w14:paraId="01526E18" w14:textId="77777777" w:rsidR="00D64067" w:rsidRPr="00537A38" w:rsidRDefault="00D64067">
      <w:pPr>
        <w:tabs>
          <w:tab w:val="left" w:pos="2880"/>
          <w:tab w:val="center" w:pos="4320"/>
          <w:tab w:val="center" w:pos="7380"/>
        </w:tabs>
        <w:jc w:val="both"/>
        <w:rPr>
          <w:rFonts w:ascii="Candara" w:hAnsi="Candara"/>
          <w:b/>
          <w:bCs/>
          <w:sz w:val="22"/>
          <w:lang w:val="en-GB"/>
        </w:rPr>
      </w:pPr>
      <w:r w:rsidRPr="00537A38">
        <w:rPr>
          <w:rFonts w:ascii="Candara" w:hAnsi="Candara"/>
          <w:b/>
          <w:bCs/>
          <w:sz w:val="22"/>
          <w:lang w:val="en-GB"/>
        </w:rPr>
        <w:t xml:space="preserve"> </w:t>
      </w:r>
    </w:p>
    <w:p w14:paraId="525642CB" w14:textId="3BE1FA46" w:rsidR="00D64067" w:rsidRPr="00537A38" w:rsidRDefault="00D64067">
      <w:pPr>
        <w:pStyle w:val="Nadpis1"/>
        <w:tabs>
          <w:tab w:val="clear" w:pos="4140"/>
          <w:tab w:val="center" w:pos="4320"/>
        </w:tabs>
        <w:rPr>
          <w:rFonts w:ascii="Candara" w:hAnsi="Candara"/>
          <w:sz w:val="28"/>
          <w:lang w:val="en-GB"/>
        </w:rPr>
      </w:pPr>
      <w:r w:rsidRPr="00537A38">
        <w:rPr>
          <w:rFonts w:ascii="Candara" w:hAnsi="Candara"/>
          <w:sz w:val="28"/>
          <w:lang w:val="en-GB"/>
        </w:rPr>
        <w:t xml:space="preserve">Closing date:   </w:t>
      </w:r>
      <w:r w:rsidR="002507F5">
        <w:rPr>
          <w:rFonts w:ascii="Candara" w:hAnsi="Candara"/>
          <w:sz w:val="28"/>
          <w:lang w:val="en-GB"/>
        </w:rPr>
        <w:t>0</w:t>
      </w:r>
      <w:r w:rsidR="00367EEB">
        <w:rPr>
          <w:rFonts w:ascii="Candara" w:hAnsi="Candara"/>
          <w:sz w:val="28"/>
          <w:lang w:val="en-GB"/>
        </w:rPr>
        <w:t>7</w:t>
      </w:r>
      <w:r w:rsidR="002507F5">
        <w:rPr>
          <w:rFonts w:ascii="Candara" w:hAnsi="Candara"/>
          <w:sz w:val="28"/>
          <w:lang w:val="en-GB"/>
        </w:rPr>
        <w:t>.01. 202</w:t>
      </w:r>
      <w:r w:rsidR="00367EEB">
        <w:rPr>
          <w:rFonts w:ascii="Candara" w:hAnsi="Candara"/>
          <w:sz w:val="28"/>
          <w:lang w:val="en-GB"/>
        </w:rPr>
        <w:t>5</w:t>
      </w:r>
    </w:p>
    <w:p w14:paraId="524D48CD" w14:textId="77777777" w:rsidR="00D64067" w:rsidRPr="00537A38" w:rsidRDefault="00D64067">
      <w:pPr>
        <w:tabs>
          <w:tab w:val="left" w:pos="2880"/>
          <w:tab w:val="center" w:pos="4320"/>
          <w:tab w:val="center" w:pos="7380"/>
        </w:tabs>
        <w:rPr>
          <w:rFonts w:ascii="Candara" w:hAnsi="Candara"/>
          <w:b/>
          <w:bCs/>
          <w:sz w:val="22"/>
          <w:lang w:val="en-GB"/>
        </w:rPr>
      </w:pPr>
    </w:p>
    <w:p w14:paraId="79EECAB8" w14:textId="77777777" w:rsidR="00D64067" w:rsidRPr="00537A38" w:rsidRDefault="00D64067">
      <w:pPr>
        <w:pStyle w:val="Zkladntext2"/>
        <w:tabs>
          <w:tab w:val="center" w:pos="4320"/>
          <w:tab w:val="center" w:pos="7380"/>
        </w:tabs>
        <w:jc w:val="center"/>
        <w:rPr>
          <w:rFonts w:ascii="Candara" w:hAnsi="Candara"/>
          <w:b/>
          <w:bCs/>
          <w:u w:val="single"/>
          <w:lang w:val="en-GB"/>
        </w:rPr>
      </w:pPr>
      <w:r w:rsidRPr="00537A38">
        <w:rPr>
          <w:rFonts w:ascii="Candara" w:hAnsi="Candara"/>
          <w:b/>
          <w:bCs/>
          <w:u w:val="single"/>
          <w:lang w:val="en-GB"/>
        </w:rPr>
        <w:t>Exhibition programme:</w:t>
      </w:r>
    </w:p>
    <w:p w14:paraId="58E3E469" w14:textId="30AC5CA9" w:rsidR="00D64067" w:rsidRPr="00537A38" w:rsidRDefault="00D64067">
      <w:pPr>
        <w:jc w:val="both"/>
        <w:rPr>
          <w:rFonts w:ascii="Candara" w:hAnsi="Candara"/>
          <w:sz w:val="22"/>
          <w:lang w:val="en-GB"/>
        </w:rPr>
      </w:pPr>
      <w:r w:rsidRPr="00537A38">
        <w:rPr>
          <w:rFonts w:ascii="Candara" w:hAnsi="Candara"/>
          <w:sz w:val="22"/>
          <w:lang w:val="en-GB"/>
        </w:rPr>
        <w:t>0</w:t>
      </w:r>
      <w:r w:rsidR="00367EEB">
        <w:rPr>
          <w:rFonts w:ascii="Candara" w:hAnsi="Candara"/>
          <w:sz w:val="22"/>
          <w:lang w:val="en-GB"/>
        </w:rPr>
        <w:t>7</w:t>
      </w:r>
      <w:r w:rsidRPr="00537A38">
        <w:rPr>
          <w:rFonts w:ascii="Candara" w:hAnsi="Candara"/>
          <w:sz w:val="22"/>
          <w:lang w:val="en-GB"/>
        </w:rPr>
        <w:t>:</w:t>
      </w:r>
      <w:r w:rsidR="00367EEB">
        <w:rPr>
          <w:rFonts w:ascii="Candara" w:hAnsi="Candara"/>
          <w:sz w:val="22"/>
          <w:lang w:val="en-GB"/>
        </w:rPr>
        <w:t>3</w:t>
      </w:r>
      <w:r w:rsidR="00543C40">
        <w:rPr>
          <w:rFonts w:ascii="Candara" w:hAnsi="Candara"/>
          <w:sz w:val="22"/>
          <w:lang w:val="en-GB"/>
        </w:rPr>
        <w:t>0</w:t>
      </w:r>
      <w:r w:rsidRPr="00537A38">
        <w:rPr>
          <w:rFonts w:ascii="Candara" w:hAnsi="Candara"/>
          <w:sz w:val="22"/>
          <w:lang w:val="en-GB"/>
        </w:rPr>
        <w:t xml:space="preserve"> - 9:</w:t>
      </w:r>
      <w:r w:rsidR="00367EEB">
        <w:rPr>
          <w:rFonts w:ascii="Candara" w:hAnsi="Candara"/>
          <w:sz w:val="22"/>
          <w:lang w:val="en-GB"/>
        </w:rPr>
        <w:t>0</w:t>
      </w:r>
      <w:r w:rsidRPr="00537A38">
        <w:rPr>
          <w:rFonts w:ascii="Candara" w:hAnsi="Candara"/>
          <w:sz w:val="22"/>
          <w:lang w:val="en-GB"/>
        </w:rPr>
        <w:t xml:space="preserve">0 </w:t>
      </w:r>
      <w:r w:rsidR="00620017" w:rsidRPr="00537A38">
        <w:rPr>
          <w:rFonts w:ascii="Candara" w:hAnsi="Candara"/>
          <w:sz w:val="22"/>
          <w:lang w:val="en-GB"/>
        </w:rPr>
        <w:t xml:space="preserve">   </w:t>
      </w:r>
      <w:r w:rsidRPr="00537A38">
        <w:rPr>
          <w:rFonts w:ascii="Candara" w:hAnsi="Candara"/>
          <w:sz w:val="22"/>
          <w:lang w:val="en-GB"/>
        </w:rPr>
        <w:t>Entrance and veterinary check-in and corrections</w:t>
      </w:r>
    </w:p>
    <w:p w14:paraId="39BE7BD1" w14:textId="393D26AC" w:rsidR="00DA1108" w:rsidRPr="00537A38" w:rsidRDefault="00367EEB">
      <w:pPr>
        <w:jc w:val="both"/>
        <w:rPr>
          <w:rFonts w:ascii="Candara" w:hAnsi="Candara"/>
          <w:sz w:val="22"/>
          <w:lang w:val="en-GB"/>
        </w:rPr>
      </w:pPr>
      <w:r>
        <w:rPr>
          <w:rFonts w:ascii="Candara" w:hAnsi="Candara"/>
          <w:sz w:val="22"/>
          <w:lang w:val="en-GB"/>
        </w:rPr>
        <w:t>09.30</w:t>
      </w:r>
      <w:r w:rsidR="00D64067" w:rsidRPr="00537A38">
        <w:rPr>
          <w:rFonts w:ascii="Candara" w:hAnsi="Candara"/>
          <w:sz w:val="22"/>
          <w:lang w:val="en-GB"/>
        </w:rPr>
        <w:t xml:space="preserve"> - 1</w:t>
      </w:r>
      <w:r>
        <w:rPr>
          <w:rFonts w:ascii="Candara" w:hAnsi="Candara"/>
          <w:sz w:val="22"/>
          <w:lang w:val="en-GB"/>
        </w:rPr>
        <w:t>9</w:t>
      </w:r>
      <w:r w:rsidR="00D64067" w:rsidRPr="00537A38">
        <w:rPr>
          <w:rFonts w:ascii="Candara" w:hAnsi="Candara"/>
          <w:sz w:val="22"/>
          <w:lang w:val="en-GB"/>
        </w:rPr>
        <w:t>:00   Judging of cats</w:t>
      </w:r>
      <w:r>
        <w:rPr>
          <w:rFonts w:ascii="Candara" w:hAnsi="Candara"/>
          <w:sz w:val="22"/>
          <w:lang w:val="en-GB"/>
        </w:rPr>
        <w:t>,</w:t>
      </w:r>
      <w:r w:rsidR="00D64067" w:rsidRPr="00537A38">
        <w:rPr>
          <w:rFonts w:ascii="Candara" w:hAnsi="Candara"/>
          <w:sz w:val="22"/>
          <w:lang w:val="en-GB"/>
        </w:rPr>
        <w:t xml:space="preserve"> </w:t>
      </w:r>
      <w:proofErr w:type="gramStart"/>
      <w:r w:rsidR="00D64067" w:rsidRPr="00537A38">
        <w:rPr>
          <w:rFonts w:ascii="Candara" w:hAnsi="Candara"/>
          <w:sz w:val="22"/>
          <w:lang w:val="en-GB"/>
        </w:rPr>
        <w:t>nominations</w:t>
      </w:r>
      <w:r>
        <w:rPr>
          <w:rFonts w:ascii="Candara" w:hAnsi="Candara"/>
          <w:sz w:val="22"/>
          <w:lang w:val="en-GB"/>
        </w:rPr>
        <w:t xml:space="preserve">  and</w:t>
      </w:r>
      <w:proofErr w:type="gramEnd"/>
      <w:r>
        <w:rPr>
          <w:rFonts w:ascii="Candara" w:hAnsi="Candara"/>
          <w:sz w:val="22"/>
          <w:lang w:val="en-GB"/>
        </w:rPr>
        <w:t xml:space="preserve"> BIS</w:t>
      </w:r>
    </w:p>
    <w:p w14:paraId="450F41B6" w14:textId="77777777" w:rsidR="00CB263B" w:rsidRPr="00C83670" w:rsidRDefault="00CB263B">
      <w:pPr>
        <w:jc w:val="both"/>
        <w:rPr>
          <w:rFonts w:ascii="Candara" w:hAnsi="Candara"/>
          <w:sz w:val="22"/>
          <w:szCs w:val="22"/>
          <w:lang w:val="en-GB"/>
        </w:rPr>
      </w:pPr>
    </w:p>
    <w:p w14:paraId="7558BDC7" w14:textId="77777777" w:rsidR="00D64067" w:rsidRPr="00C83670" w:rsidRDefault="00D176B6">
      <w:pPr>
        <w:jc w:val="both"/>
        <w:rPr>
          <w:rFonts w:ascii="Candara" w:hAnsi="Candara"/>
          <w:sz w:val="22"/>
          <w:szCs w:val="22"/>
          <w:lang w:val="en-GB"/>
        </w:rPr>
      </w:pPr>
      <w:r w:rsidRPr="00C83670">
        <w:rPr>
          <w:rFonts w:ascii="Candara" w:hAnsi="Candara"/>
          <w:sz w:val="22"/>
          <w:szCs w:val="22"/>
          <w:lang w:val="en-GB"/>
        </w:rPr>
        <w:t>Exhibitors m</w:t>
      </w:r>
      <w:r w:rsidR="00CB263B">
        <w:rPr>
          <w:rFonts w:ascii="Candara" w:hAnsi="Candara"/>
          <w:sz w:val="22"/>
          <w:szCs w:val="22"/>
          <w:lang w:val="en-GB"/>
        </w:rPr>
        <w:t>a</w:t>
      </w:r>
      <w:r w:rsidRPr="00C83670">
        <w:rPr>
          <w:rFonts w:ascii="Candara" w:hAnsi="Candara"/>
          <w:sz w:val="22"/>
          <w:szCs w:val="22"/>
          <w:lang w:val="en-GB"/>
        </w:rPr>
        <w:t>y present</w:t>
      </w:r>
      <w:r w:rsidR="00D64067" w:rsidRPr="00C83670">
        <w:rPr>
          <w:rFonts w:ascii="Candara" w:hAnsi="Candara"/>
          <w:sz w:val="22"/>
          <w:szCs w:val="22"/>
          <w:lang w:val="en-GB"/>
        </w:rPr>
        <w:t xml:space="preserve"> the cats to the judging ring </w:t>
      </w:r>
      <w:r w:rsidRPr="00C83670">
        <w:rPr>
          <w:rFonts w:ascii="Candara" w:hAnsi="Candara"/>
          <w:sz w:val="22"/>
          <w:szCs w:val="22"/>
          <w:lang w:val="en-GB"/>
        </w:rPr>
        <w:t>themselves</w:t>
      </w:r>
      <w:r w:rsidR="00D64067" w:rsidRPr="00C83670">
        <w:rPr>
          <w:rFonts w:ascii="Candara" w:hAnsi="Candara"/>
          <w:sz w:val="22"/>
          <w:szCs w:val="22"/>
          <w:lang w:val="en-GB"/>
        </w:rPr>
        <w:t>. Participation in the show is at the exhibitor`s own risk.</w:t>
      </w:r>
      <w:r w:rsidR="00C83670" w:rsidRPr="00C83670">
        <w:rPr>
          <w:rFonts w:ascii="Candara" w:hAnsi="Candara"/>
          <w:sz w:val="22"/>
          <w:szCs w:val="22"/>
          <w:lang w:val="en-GB"/>
        </w:rPr>
        <w:t xml:space="preserve"> The FIFe show rules apply.</w:t>
      </w:r>
    </w:p>
    <w:p w14:paraId="68757340" w14:textId="77777777" w:rsidR="00537A38" w:rsidRPr="00537A38" w:rsidRDefault="00537A38">
      <w:pPr>
        <w:rPr>
          <w:rFonts w:ascii="Candara" w:hAnsi="Candara"/>
          <w:sz w:val="22"/>
          <w:lang w:val="en-GB"/>
        </w:rPr>
      </w:pPr>
    </w:p>
    <w:p w14:paraId="7CD3571B" w14:textId="77777777" w:rsidR="00D64067" w:rsidRDefault="00D64067">
      <w:pPr>
        <w:jc w:val="center"/>
        <w:rPr>
          <w:rFonts w:ascii="Candara" w:hAnsi="Candara"/>
          <w:b/>
          <w:bCs/>
          <w:sz w:val="22"/>
          <w:u w:val="single"/>
          <w:lang w:val="en-GB"/>
        </w:rPr>
      </w:pPr>
      <w:r w:rsidRPr="00537A38">
        <w:rPr>
          <w:rFonts w:ascii="Candara" w:hAnsi="Candara"/>
          <w:b/>
          <w:bCs/>
          <w:sz w:val="22"/>
          <w:u w:val="single"/>
          <w:lang w:val="en-GB"/>
        </w:rPr>
        <w:t>Veterinary rules:</w:t>
      </w:r>
    </w:p>
    <w:p w14:paraId="13AB68D8" w14:textId="77777777" w:rsidR="001555B4" w:rsidRPr="00537A38" w:rsidRDefault="001555B4">
      <w:pPr>
        <w:jc w:val="center"/>
        <w:rPr>
          <w:rFonts w:ascii="Candara" w:hAnsi="Candara"/>
          <w:b/>
          <w:bCs/>
          <w:sz w:val="22"/>
          <w:u w:val="single"/>
          <w:lang w:val="en-GB"/>
        </w:rPr>
      </w:pPr>
    </w:p>
    <w:p w14:paraId="31E1E782" w14:textId="77777777" w:rsidR="001555B4" w:rsidRDefault="00537A38" w:rsidP="006931CA">
      <w:pPr>
        <w:autoSpaceDE w:val="0"/>
        <w:autoSpaceDN w:val="0"/>
        <w:adjustRightInd w:val="0"/>
        <w:jc w:val="both"/>
        <w:rPr>
          <w:rFonts w:ascii="Candara" w:hAnsi="Candara" w:cs="Tahoma"/>
          <w:sz w:val="22"/>
          <w:szCs w:val="22"/>
          <w:lang w:val="en-GB"/>
        </w:rPr>
      </w:pPr>
      <w:r w:rsidRPr="00537A38">
        <w:rPr>
          <w:rFonts w:ascii="Candara" w:hAnsi="Candara" w:cs="Tahoma"/>
          <w:sz w:val="22"/>
          <w:szCs w:val="22"/>
          <w:lang w:val="en-GB"/>
        </w:rPr>
        <w:t xml:space="preserve">The cats </w:t>
      </w:r>
      <w:r w:rsidR="00D13763">
        <w:rPr>
          <w:rFonts w:ascii="Candara" w:hAnsi="Candara" w:cs="Tahoma"/>
          <w:sz w:val="22"/>
          <w:szCs w:val="22"/>
          <w:lang w:val="en-GB"/>
        </w:rPr>
        <w:t>must be</w:t>
      </w:r>
      <w:r w:rsidRPr="00537A38">
        <w:rPr>
          <w:rFonts w:ascii="Candara" w:hAnsi="Candara" w:cs="Tahoma"/>
          <w:sz w:val="22"/>
          <w:szCs w:val="22"/>
          <w:lang w:val="en-GB"/>
        </w:rPr>
        <w:t xml:space="preserve"> vaccinated by a</w:t>
      </w:r>
      <w:r w:rsidR="00390FA0">
        <w:rPr>
          <w:rFonts w:ascii="Candara" w:hAnsi="Candara" w:cs="Tahoma"/>
          <w:sz w:val="22"/>
          <w:szCs w:val="22"/>
          <w:lang w:val="en-GB"/>
        </w:rPr>
        <w:t xml:space="preserve"> </w:t>
      </w:r>
      <w:proofErr w:type="gramStart"/>
      <w:r w:rsidR="00390FA0">
        <w:rPr>
          <w:rFonts w:ascii="Candara" w:hAnsi="Candara" w:cs="Tahoma"/>
          <w:sz w:val="22"/>
          <w:szCs w:val="22"/>
          <w:lang w:val="en-GB"/>
        </w:rPr>
        <w:t>veterinarian</w:t>
      </w:r>
      <w:r w:rsidRPr="00537A38">
        <w:rPr>
          <w:rFonts w:ascii="Candara" w:hAnsi="Candara" w:cs="Tahoma"/>
          <w:sz w:val="22"/>
          <w:szCs w:val="22"/>
          <w:lang w:val="en-GB"/>
        </w:rPr>
        <w:t xml:space="preserve">  in</w:t>
      </w:r>
      <w:proofErr w:type="gramEnd"/>
      <w:r w:rsidRPr="00537A38">
        <w:rPr>
          <w:rFonts w:ascii="Candara" w:hAnsi="Candara" w:cs="Tahoma"/>
          <w:sz w:val="22"/>
          <w:szCs w:val="22"/>
          <w:lang w:val="en-GB"/>
        </w:rPr>
        <w:t xml:space="preserve"> accordance with each country’s veterinary regulations against feline panleucopenia, feline calicivirus and feline herpesvirus, and have had the required boosters, at least 15 days prior to the show.</w:t>
      </w:r>
    </w:p>
    <w:p w14:paraId="52C1A67C" w14:textId="427B332E" w:rsidR="00537A38" w:rsidRPr="00537A38" w:rsidRDefault="00537A38" w:rsidP="006931CA">
      <w:pPr>
        <w:autoSpaceDE w:val="0"/>
        <w:autoSpaceDN w:val="0"/>
        <w:adjustRightInd w:val="0"/>
        <w:jc w:val="both"/>
        <w:rPr>
          <w:rFonts w:ascii="Candara" w:hAnsi="Candara" w:cs="Tahoma"/>
          <w:sz w:val="22"/>
          <w:szCs w:val="22"/>
          <w:lang w:val="en-GB"/>
        </w:rPr>
      </w:pPr>
      <w:r w:rsidRPr="00537A38">
        <w:rPr>
          <w:rFonts w:ascii="Candara" w:hAnsi="Candara" w:cs="Tahoma"/>
          <w:sz w:val="22"/>
          <w:szCs w:val="22"/>
          <w:lang w:val="en-GB"/>
        </w:rPr>
        <w:t xml:space="preserve"> </w:t>
      </w:r>
    </w:p>
    <w:p w14:paraId="6A1CD0AA" w14:textId="342E865E" w:rsidR="00537A38" w:rsidRDefault="00537A38" w:rsidP="006931CA">
      <w:pPr>
        <w:autoSpaceDE w:val="0"/>
        <w:autoSpaceDN w:val="0"/>
        <w:adjustRightInd w:val="0"/>
        <w:jc w:val="both"/>
        <w:rPr>
          <w:rFonts w:ascii="Candara" w:hAnsi="Candara" w:cs="Tahoma"/>
          <w:sz w:val="22"/>
          <w:szCs w:val="22"/>
          <w:lang w:val="en-GB"/>
        </w:rPr>
      </w:pPr>
      <w:r w:rsidRPr="00537A38">
        <w:rPr>
          <w:rFonts w:ascii="Candara" w:hAnsi="Candara" w:cs="Tahoma"/>
          <w:sz w:val="22"/>
          <w:szCs w:val="22"/>
          <w:lang w:val="en-GB"/>
        </w:rPr>
        <w:t>The period of the validity for the vaccination is marke</w:t>
      </w:r>
      <w:r w:rsidR="00040A2A">
        <w:rPr>
          <w:rFonts w:ascii="Candara" w:hAnsi="Candara" w:cs="Tahoma"/>
          <w:sz w:val="22"/>
          <w:szCs w:val="22"/>
          <w:lang w:val="en-GB"/>
        </w:rPr>
        <w:t>d</w:t>
      </w:r>
      <w:r w:rsidRPr="00537A38">
        <w:rPr>
          <w:rFonts w:ascii="Candara" w:hAnsi="Candara" w:cs="Tahoma"/>
          <w:sz w:val="22"/>
          <w:szCs w:val="22"/>
          <w:lang w:val="en-GB"/>
        </w:rPr>
        <w:t xml:space="preserve"> by the </w:t>
      </w:r>
      <w:proofErr w:type="gramStart"/>
      <w:r w:rsidR="00390FA0">
        <w:rPr>
          <w:rFonts w:ascii="Candara" w:hAnsi="Candara" w:cs="Tahoma"/>
          <w:sz w:val="22"/>
          <w:szCs w:val="22"/>
          <w:lang w:val="en-GB"/>
        </w:rPr>
        <w:t>veterinarian</w:t>
      </w:r>
      <w:r w:rsidR="00390FA0" w:rsidRPr="00537A38">
        <w:rPr>
          <w:rFonts w:ascii="Candara" w:hAnsi="Candara" w:cs="Tahoma"/>
          <w:sz w:val="22"/>
          <w:szCs w:val="22"/>
          <w:lang w:val="en-GB"/>
        </w:rPr>
        <w:t xml:space="preserve">  </w:t>
      </w:r>
      <w:r w:rsidRPr="00537A38">
        <w:rPr>
          <w:rFonts w:ascii="Candara" w:hAnsi="Candara" w:cs="Tahoma"/>
          <w:sz w:val="22"/>
          <w:szCs w:val="22"/>
          <w:lang w:val="en-GB"/>
        </w:rPr>
        <w:t>in</w:t>
      </w:r>
      <w:proofErr w:type="gramEnd"/>
      <w:r w:rsidRPr="00537A38">
        <w:rPr>
          <w:rFonts w:ascii="Candara" w:hAnsi="Candara" w:cs="Tahoma"/>
          <w:sz w:val="22"/>
          <w:szCs w:val="22"/>
          <w:lang w:val="en-GB"/>
        </w:rPr>
        <w:t xml:space="preserve"> the pet passport or on the vaccination certificate. </w:t>
      </w:r>
    </w:p>
    <w:p w14:paraId="11464208" w14:textId="77777777" w:rsidR="001555B4" w:rsidRPr="00537A38" w:rsidRDefault="001555B4" w:rsidP="006931CA">
      <w:pPr>
        <w:autoSpaceDE w:val="0"/>
        <w:autoSpaceDN w:val="0"/>
        <w:adjustRightInd w:val="0"/>
        <w:jc w:val="both"/>
        <w:rPr>
          <w:rFonts w:ascii="Candara" w:hAnsi="Candara" w:cs="Tahoma"/>
          <w:sz w:val="22"/>
          <w:szCs w:val="22"/>
          <w:lang w:val="en-GB"/>
        </w:rPr>
      </w:pPr>
    </w:p>
    <w:p w14:paraId="6E7DFFFE" w14:textId="7926CDAE" w:rsidR="00537A38" w:rsidRDefault="00537A38" w:rsidP="006931CA">
      <w:pPr>
        <w:autoSpaceDE w:val="0"/>
        <w:autoSpaceDN w:val="0"/>
        <w:adjustRightInd w:val="0"/>
        <w:jc w:val="both"/>
        <w:rPr>
          <w:rFonts w:ascii="Candara" w:hAnsi="Candara" w:cs="Tahoma"/>
          <w:sz w:val="22"/>
          <w:szCs w:val="22"/>
          <w:lang w:val="en-GB"/>
        </w:rPr>
      </w:pPr>
      <w:r w:rsidRPr="00537A38">
        <w:rPr>
          <w:rFonts w:ascii="Candara" w:hAnsi="Candara" w:cs="Tahoma"/>
          <w:sz w:val="22"/>
          <w:szCs w:val="22"/>
          <w:lang w:val="en-GB"/>
        </w:rPr>
        <w:t xml:space="preserve">Vaccination against rabies </w:t>
      </w:r>
      <w:r w:rsidR="00D13763">
        <w:rPr>
          <w:rFonts w:ascii="Candara" w:hAnsi="Candara" w:cs="Tahoma"/>
          <w:sz w:val="22"/>
          <w:szCs w:val="22"/>
          <w:lang w:val="en-GB"/>
        </w:rPr>
        <w:t>must</w:t>
      </w:r>
      <w:r w:rsidRPr="00537A38">
        <w:rPr>
          <w:rFonts w:ascii="Candara" w:hAnsi="Candara" w:cs="Tahoma"/>
          <w:sz w:val="22"/>
          <w:szCs w:val="22"/>
          <w:lang w:val="en-GB"/>
        </w:rPr>
        <w:t xml:space="preserve"> be according to national legislation - all cats living </w:t>
      </w:r>
      <w:proofErr w:type="gramStart"/>
      <w:r w:rsidRPr="00537A38">
        <w:rPr>
          <w:rFonts w:ascii="Candara" w:hAnsi="Candara" w:cs="Tahoma"/>
          <w:sz w:val="22"/>
          <w:szCs w:val="22"/>
          <w:lang w:val="en-GB"/>
        </w:rPr>
        <w:t>outside  the</w:t>
      </w:r>
      <w:proofErr w:type="gramEnd"/>
      <w:r w:rsidRPr="00537A38">
        <w:rPr>
          <w:rFonts w:ascii="Candara" w:hAnsi="Candara" w:cs="Tahoma"/>
          <w:sz w:val="22"/>
          <w:szCs w:val="22"/>
          <w:lang w:val="en-GB"/>
        </w:rPr>
        <w:t xml:space="preserve"> Czech Republic must be vaccinated against Rabies. </w:t>
      </w:r>
    </w:p>
    <w:p w14:paraId="4F5FE10E" w14:textId="77777777" w:rsidR="001555B4" w:rsidRPr="00537A38" w:rsidRDefault="001555B4" w:rsidP="006931CA">
      <w:pPr>
        <w:autoSpaceDE w:val="0"/>
        <w:autoSpaceDN w:val="0"/>
        <w:adjustRightInd w:val="0"/>
        <w:jc w:val="both"/>
        <w:rPr>
          <w:rFonts w:ascii="Candara" w:hAnsi="Candara" w:cs="Tahoma"/>
          <w:sz w:val="22"/>
          <w:szCs w:val="22"/>
          <w:lang w:val="en-GB"/>
        </w:rPr>
      </w:pPr>
    </w:p>
    <w:p w14:paraId="72D2A53D" w14:textId="77777777" w:rsidR="00537A38" w:rsidRPr="00537A38" w:rsidRDefault="00537A38" w:rsidP="006931CA">
      <w:pPr>
        <w:autoSpaceDE w:val="0"/>
        <w:autoSpaceDN w:val="0"/>
        <w:adjustRightInd w:val="0"/>
        <w:jc w:val="both"/>
        <w:rPr>
          <w:rFonts w:ascii="Candara" w:hAnsi="Candara" w:cs="Tahoma"/>
          <w:sz w:val="22"/>
          <w:szCs w:val="22"/>
          <w:lang w:val="en-GB"/>
        </w:rPr>
      </w:pPr>
      <w:r w:rsidRPr="00537A38">
        <w:rPr>
          <w:rFonts w:ascii="Candara" w:hAnsi="Candara" w:cs="Tahoma"/>
          <w:sz w:val="22"/>
          <w:szCs w:val="22"/>
          <w:lang w:val="en-GB"/>
        </w:rPr>
        <w:t>White cats must have a certificate stating that they are not deaf.</w:t>
      </w:r>
    </w:p>
    <w:p w14:paraId="1619F9A4" w14:textId="77777777" w:rsidR="00D64067" w:rsidRDefault="00537A38" w:rsidP="006931CA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  <w:lang w:val="en-GB"/>
        </w:rPr>
      </w:pPr>
      <w:r w:rsidRPr="00537A38">
        <w:rPr>
          <w:rFonts w:ascii="Candara" w:hAnsi="Candara"/>
          <w:sz w:val="22"/>
          <w:szCs w:val="22"/>
          <w:lang w:val="en-GB"/>
        </w:rPr>
        <w:t>A</w:t>
      </w:r>
      <w:r w:rsidR="00D64067" w:rsidRPr="00537A38">
        <w:rPr>
          <w:rFonts w:ascii="Candara" w:hAnsi="Candara"/>
          <w:sz w:val="22"/>
          <w:szCs w:val="22"/>
          <w:lang w:val="en-GB"/>
        </w:rPr>
        <w:t>ll cats from foreign countries must have a microchip and valid Pet- Passport</w:t>
      </w:r>
    </w:p>
    <w:p w14:paraId="60AD8BE3" w14:textId="77777777" w:rsidR="00D13763" w:rsidRDefault="00D13763" w:rsidP="006931CA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  <w:lang w:val="en-GB"/>
        </w:rPr>
      </w:pPr>
    </w:p>
    <w:p w14:paraId="7CDC7115" w14:textId="7F86C3D8" w:rsidR="00D13763" w:rsidRDefault="00D13763" w:rsidP="006931CA">
      <w:p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  <w:lang w:val="en-GB"/>
        </w:rPr>
      </w:pPr>
      <w:r>
        <w:rPr>
          <w:rFonts w:ascii="Candara" w:hAnsi="Candara"/>
          <w:sz w:val="22"/>
          <w:szCs w:val="22"/>
          <w:lang w:val="en-GB"/>
        </w:rPr>
        <w:lastRenderedPageBreak/>
        <w:t xml:space="preserve">Kittens and juniors shown in classes 11, 12 and 14 can be shown only during 2 consecutive weekends and then must have a break during the following weekend. </w:t>
      </w:r>
    </w:p>
    <w:p w14:paraId="7D8AD261" w14:textId="77777777" w:rsidR="00D64067" w:rsidRPr="00537A38" w:rsidRDefault="00D64067">
      <w:pPr>
        <w:rPr>
          <w:rFonts w:ascii="Candara" w:hAnsi="Candara"/>
          <w:b/>
          <w:bCs/>
          <w:sz w:val="22"/>
          <w:lang w:val="en-GB"/>
        </w:rPr>
      </w:pPr>
    </w:p>
    <w:p w14:paraId="7F9DF1B0" w14:textId="77777777" w:rsidR="00D13763" w:rsidRDefault="00D13763" w:rsidP="000E5D1A">
      <w:pPr>
        <w:jc w:val="center"/>
        <w:rPr>
          <w:rFonts w:ascii="Candara" w:hAnsi="Candara"/>
          <w:b/>
          <w:bCs/>
          <w:u w:val="single"/>
          <w:lang w:val="en-GB"/>
        </w:rPr>
      </w:pPr>
    </w:p>
    <w:p w14:paraId="51B5D038" w14:textId="77777777" w:rsidR="000D1B96" w:rsidRPr="00537A38" w:rsidRDefault="00D64067" w:rsidP="000E5D1A">
      <w:pPr>
        <w:jc w:val="center"/>
        <w:rPr>
          <w:rFonts w:ascii="Candara" w:hAnsi="Candara"/>
          <w:b/>
          <w:bCs/>
          <w:lang w:val="en-GB"/>
        </w:rPr>
      </w:pPr>
      <w:r w:rsidRPr="00537A38">
        <w:rPr>
          <w:rFonts w:ascii="Candara" w:hAnsi="Candara"/>
          <w:b/>
          <w:bCs/>
          <w:u w:val="single"/>
          <w:lang w:val="en-GB"/>
        </w:rPr>
        <w:t xml:space="preserve">Registration </w:t>
      </w:r>
      <w:r w:rsidR="00537A38" w:rsidRPr="00537A38">
        <w:rPr>
          <w:rFonts w:ascii="Candara" w:hAnsi="Candara"/>
          <w:b/>
          <w:bCs/>
          <w:u w:val="single"/>
          <w:lang w:val="en-GB"/>
        </w:rPr>
        <w:t>address</w:t>
      </w:r>
      <w:r w:rsidRPr="00537A38">
        <w:rPr>
          <w:rFonts w:ascii="Candara" w:hAnsi="Candara"/>
          <w:b/>
          <w:bCs/>
          <w:u w:val="single"/>
          <w:lang w:val="en-GB"/>
        </w:rPr>
        <w:t>:</w:t>
      </w:r>
    </w:p>
    <w:p w14:paraId="4701CD49" w14:textId="77777777" w:rsidR="009C067B" w:rsidRPr="00537A38" w:rsidRDefault="00FF0F93" w:rsidP="009C067B">
      <w:pPr>
        <w:pStyle w:val="Nadpis4"/>
        <w:jc w:val="center"/>
        <w:rPr>
          <w:rFonts w:ascii="Candara" w:hAnsi="Candara"/>
          <w:b w:val="0"/>
          <w:sz w:val="22"/>
          <w:szCs w:val="22"/>
          <w:lang w:val="en-GB"/>
        </w:rPr>
      </w:pPr>
      <w:r>
        <w:rPr>
          <w:rFonts w:ascii="Candara" w:hAnsi="Candara"/>
          <w:b w:val="0"/>
          <w:sz w:val="22"/>
          <w:szCs w:val="22"/>
          <w:lang w:val="en-GB"/>
        </w:rPr>
        <w:t xml:space="preserve"> </w:t>
      </w:r>
    </w:p>
    <w:p w14:paraId="2B2D344D" w14:textId="5B64B639" w:rsidR="00DA1108" w:rsidRPr="00537A38" w:rsidRDefault="00286B0E" w:rsidP="009C067B">
      <w:pPr>
        <w:pStyle w:val="Nadpis4"/>
        <w:jc w:val="center"/>
        <w:rPr>
          <w:rFonts w:ascii="Candara" w:hAnsi="Candara"/>
          <w:sz w:val="22"/>
          <w:szCs w:val="22"/>
          <w:lang w:val="en-GB"/>
        </w:rPr>
      </w:pPr>
      <w:r w:rsidRPr="00537A38">
        <w:rPr>
          <w:rFonts w:ascii="Candara" w:hAnsi="Candara"/>
          <w:lang w:val="en-GB"/>
        </w:rPr>
        <w:t xml:space="preserve"> </w:t>
      </w:r>
      <w:r w:rsidR="00694381" w:rsidRPr="00537A38">
        <w:rPr>
          <w:rFonts w:ascii="Candara" w:hAnsi="Candara"/>
          <w:lang w:val="en-GB"/>
        </w:rPr>
        <w:t xml:space="preserve"> </w:t>
      </w:r>
      <w:r w:rsidR="00DA1108" w:rsidRPr="00537A38">
        <w:rPr>
          <w:rFonts w:ascii="Candara" w:hAnsi="Candara"/>
          <w:b w:val="0"/>
          <w:lang w:val="en-GB"/>
        </w:rPr>
        <w:t xml:space="preserve"> </w:t>
      </w:r>
      <w:r w:rsidR="009C067B" w:rsidRPr="00537A38">
        <w:rPr>
          <w:rFonts w:ascii="Candara" w:hAnsi="Candara"/>
          <w:b w:val="0"/>
          <w:sz w:val="22"/>
          <w:szCs w:val="22"/>
          <w:lang w:val="en-GB"/>
        </w:rPr>
        <w:t xml:space="preserve"> </w:t>
      </w:r>
      <w:proofErr w:type="spellStart"/>
      <w:proofErr w:type="gramStart"/>
      <w:r w:rsidR="009C067B" w:rsidRPr="00537A38">
        <w:rPr>
          <w:rFonts w:ascii="Candara" w:hAnsi="Candara"/>
          <w:bCs w:val="0"/>
          <w:sz w:val="22"/>
          <w:szCs w:val="22"/>
          <w:lang w:val="en-GB"/>
        </w:rPr>
        <w:t>mobil</w:t>
      </w:r>
      <w:proofErr w:type="spellEnd"/>
      <w:proofErr w:type="gramEnd"/>
      <w:r w:rsidR="009C067B" w:rsidRPr="00537A38">
        <w:rPr>
          <w:rFonts w:ascii="Candara" w:hAnsi="Candara"/>
          <w:bCs w:val="0"/>
          <w:sz w:val="22"/>
          <w:szCs w:val="22"/>
          <w:lang w:val="en-GB"/>
        </w:rPr>
        <w:t xml:space="preserve">: </w:t>
      </w:r>
      <w:r w:rsidR="00DA1108" w:rsidRPr="00537A38">
        <w:rPr>
          <w:rFonts w:ascii="Candara" w:hAnsi="Candara"/>
          <w:sz w:val="22"/>
          <w:szCs w:val="22"/>
          <w:lang w:val="en-GB"/>
        </w:rPr>
        <w:t xml:space="preserve"> +</w:t>
      </w:r>
      <w:r w:rsidR="00537A38" w:rsidRPr="00537A38">
        <w:rPr>
          <w:rFonts w:ascii="Candara" w:hAnsi="Candara"/>
          <w:sz w:val="22"/>
          <w:szCs w:val="22"/>
          <w:lang w:val="en-GB"/>
        </w:rPr>
        <w:t>420</w:t>
      </w:r>
      <w:r w:rsidR="002507F5">
        <w:rPr>
          <w:rFonts w:ascii="Candara" w:hAnsi="Candara"/>
          <w:sz w:val="22"/>
          <w:szCs w:val="22"/>
          <w:lang w:val="en-GB"/>
        </w:rPr>
        <w:t> 606 955 111</w:t>
      </w:r>
      <w:r w:rsidR="00DA1108" w:rsidRPr="00537A38">
        <w:rPr>
          <w:rFonts w:ascii="Candara" w:hAnsi="Candara"/>
          <w:sz w:val="22"/>
          <w:szCs w:val="22"/>
          <w:lang w:val="en-GB"/>
        </w:rPr>
        <w:t xml:space="preserve"> </w:t>
      </w:r>
      <w:r w:rsidR="00DD75F3">
        <w:rPr>
          <w:rFonts w:ascii="Candara" w:hAnsi="Candara"/>
          <w:sz w:val="22"/>
          <w:szCs w:val="22"/>
          <w:lang w:val="en-GB"/>
        </w:rPr>
        <w:t xml:space="preserve"> </w:t>
      </w:r>
    </w:p>
    <w:p w14:paraId="4FA9C64C" w14:textId="77777777" w:rsidR="007556A2" w:rsidRPr="007556A2" w:rsidRDefault="00DA1108" w:rsidP="007556A2">
      <w:pPr>
        <w:tabs>
          <w:tab w:val="left" w:pos="1440"/>
          <w:tab w:val="left" w:pos="2880"/>
        </w:tabs>
        <w:rPr>
          <w:rFonts w:ascii="Candara" w:hAnsi="Candara"/>
        </w:rPr>
      </w:pPr>
      <w:proofErr w:type="gramStart"/>
      <w:r w:rsidRPr="00537A38">
        <w:rPr>
          <w:rFonts w:ascii="Candara" w:hAnsi="Candara"/>
          <w:b/>
          <w:bCs/>
          <w:lang w:val="en-GB"/>
        </w:rPr>
        <w:t>e-mail</w:t>
      </w:r>
      <w:proofErr w:type="gramEnd"/>
      <w:r w:rsidRPr="00537A38">
        <w:rPr>
          <w:rFonts w:ascii="Candara" w:hAnsi="Candara"/>
          <w:b/>
          <w:bCs/>
          <w:lang w:val="en-GB"/>
        </w:rPr>
        <w:t xml:space="preserve">: </w:t>
      </w:r>
      <w:hyperlink r:id="rId8" w:history="1">
        <w:r w:rsidR="000D1B96" w:rsidRPr="00537A38">
          <w:rPr>
            <w:rStyle w:val="Hypertextovodkaz"/>
            <w:rFonts w:ascii="Candara" w:hAnsi="Candara"/>
            <w:b/>
            <w:bCs/>
            <w:lang w:val="en-GB"/>
          </w:rPr>
          <w:t>cat.show@email.cz</w:t>
        </w:r>
      </w:hyperlink>
      <w:r w:rsidR="000D1B96" w:rsidRPr="00537A38">
        <w:rPr>
          <w:rFonts w:ascii="Candara" w:hAnsi="Candara"/>
          <w:b/>
          <w:bCs/>
          <w:lang w:val="en-GB"/>
        </w:rPr>
        <w:t xml:space="preserve">, on </w:t>
      </w:r>
      <w:r w:rsidR="000D1B96" w:rsidRPr="007556A2">
        <w:rPr>
          <w:rFonts w:ascii="Candara" w:hAnsi="Candara"/>
          <w:b/>
          <w:bCs/>
          <w:lang w:val="en-GB"/>
        </w:rPr>
        <w:t>line</w:t>
      </w:r>
      <w:r w:rsidR="007556A2" w:rsidRPr="007556A2">
        <w:rPr>
          <w:rFonts w:ascii="Candara" w:hAnsi="Candara"/>
          <w:b/>
          <w:bCs/>
          <w:lang w:val="en-GB"/>
        </w:rPr>
        <w:t xml:space="preserve"> </w:t>
      </w:r>
      <w:hyperlink r:id="rId9" w:history="1">
        <w:r w:rsidR="007556A2" w:rsidRPr="007556A2">
          <w:rPr>
            <w:rStyle w:val="Hypertextovodkaz"/>
            <w:rFonts w:ascii="Candara" w:hAnsi="Candara"/>
          </w:rPr>
          <w:t>https://show.fife.cz/ostrava</w:t>
        </w:r>
      </w:hyperlink>
    </w:p>
    <w:p w14:paraId="6804A631" w14:textId="77777777" w:rsidR="007556A2" w:rsidRPr="007556A2" w:rsidRDefault="007556A2" w:rsidP="007556A2">
      <w:pPr>
        <w:tabs>
          <w:tab w:val="left" w:pos="1440"/>
          <w:tab w:val="left" w:pos="2880"/>
        </w:tabs>
        <w:rPr>
          <w:rFonts w:ascii="Candara" w:hAnsi="Candara"/>
          <w:bCs/>
        </w:rPr>
      </w:pPr>
    </w:p>
    <w:p w14:paraId="1F743816" w14:textId="65E39CD6" w:rsidR="00D64067" w:rsidRDefault="00D64067" w:rsidP="00D176B6">
      <w:pPr>
        <w:tabs>
          <w:tab w:val="left" w:pos="2880"/>
        </w:tabs>
        <w:jc w:val="center"/>
        <w:rPr>
          <w:rStyle w:val="Hypertextovodkaz"/>
          <w:rFonts w:ascii="Candara" w:hAnsi="Candara" w:cs="Arial"/>
          <w:b/>
          <w:sz w:val="22"/>
          <w:szCs w:val="22"/>
          <w:lang w:val="en-GB"/>
        </w:rPr>
      </w:pPr>
      <w:r w:rsidRPr="00537A38">
        <w:rPr>
          <w:rFonts w:ascii="Candara" w:hAnsi="Candara"/>
          <w:b/>
          <w:bCs/>
          <w:sz w:val="22"/>
          <w:lang w:val="en-GB"/>
        </w:rPr>
        <w:t xml:space="preserve"> </w:t>
      </w:r>
      <w:r w:rsidR="00694381" w:rsidRPr="00537A38">
        <w:rPr>
          <w:rFonts w:ascii="Candara" w:hAnsi="Candara"/>
          <w:b/>
          <w:bCs/>
          <w:sz w:val="22"/>
          <w:lang w:val="en-GB"/>
        </w:rPr>
        <w:t xml:space="preserve"> </w:t>
      </w:r>
      <w:hyperlink r:id="rId10" w:history="1">
        <w:r w:rsidR="00694381" w:rsidRPr="00537A38">
          <w:rPr>
            <w:rStyle w:val="Hypertextovodkaz"/>
            <w:rFonts w:ascii="Candara" w:hAnsi="Candara" w:cs="Arial"/>
            <w:b/>
            <w:sz w:val="22"/>
            <w:szCs w:val="22"/>
            <w:lang w:val="en-GB"/>
          </w:rPr>
          <w:t>www.ostravainfo.cz</w:t>
        </w:r>
      </w:hyperlink>
    </w:p>
    <w:p w14:paraId="4F248442" w14:textId="77777777" w:rsidR="00102155" w:rsidRDefault="00102155" w:rsidP="00D176B6">
      <w:pPr>
        <w:tabs>
          <w:tab w:val="left" w:pos="2880"/>
        </w:tabs>
        <w:jc w:val="center"/>
        <w:rPr>
          <w:rStyle w:val="Hypertextovodkaz"/>
          <w:rFonts w:ascii="Candara" w:hAnsi="Candara" w:cs="Arial"/>
          <w:b/>
          <w:sz w:val="22"/>
          <w:szCs w:val="22"/>
          <w:lang w:val="en-GB"/>
        </w:rPr>
      </w:pPr>
    </w:p>
    <w:p w14:paraId="46F2C5AC" w14:textId="01E04B96" w:rsidR="00102155" w:rsidRPr="00102155" w:rsidRDefault="00367EEB" w:rsidP="00D176B6">
      <w:pPr>
        <w:tabs>
          <w:tab w:val="left" w:pos="2880"/>
        </w:tabs>
        <w:jc w:val="center"/>
        <w:rPr>
          <w:rFonts w:ascii="Candara" w:hAnsi="Candara"/>
          <w:b/>
          <w:bCs/>
          <w:color w:val="000000" w:themeColor="text1"/>
          <w:sz w:val="28"/>
          <w:szCs w:val="28"/>
          <w:lang w:val="en-GB"/>
        </w:rPr>
      </w:pPr>
      <w:r>
        <w:rPr>
          <w:rStyle w:val="Hypertextovodkaz"/>
          <w:rFonts w:ascii="Candara" w:hAnsi="Candara" w:cs="Arial"/>
          <w:b/>
          <w:color w:val="000000" w:themeColor="text1"/>
          <w:sz w:val="28"/>
          <w:szCs w:val="28"/>
          <w:lang w:val="en-GB"/>
        </w:rPr>
        <w:t xml:space="preserve"> </w:t>
      </w:r>
      <w:bookmarkStart w:id="0" w:name="_GoBack"/>
      <w:bookmarkEnd w:id="0"/>
    </w:p>
    <w:sectPr w:rsidR="00102155" w:rsidRPr="00102155" w:rsidSect="0001179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CEB"/>
    <w:multiLevelType w:val="hybridMultilevel"/>
    <w:tmpl w:val="2FBE1372"/>
    <w:lvl w:ilvl="0" w:tplc="1BE22E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1A"/>
    <w:rsid w:val="0001179F"/>
    <w:rsid w:val="00040A2A"/>
    <w:rsid w:val="00045466"/>
    <w:rsid w:val="00047140"/>
    <w:rsid w:val="00091F91"/>
    <w:rsid w:val="000D1B96"/>
    <w:rsid w:val="000D2AFE"/>
    <w:rsid w:val="000E5D1A"/>
    <w:rsid w:val="000E603B"/>
    <w:rsid w:val="00102155"/>
    <w:rsid w:val="00105F23"/>
    <w:rsid w:val="001555B4"/>
    <w:rsid w:val="0017763B"/>
    <w:rsid w:val="001D675E"/>
    <w:rsid w:val="0024400A"/>
    <w:rsid w:val="002507F5"/>
    <w:rsid w:val="00286B0E"/>
    <w:rsid w:val="002C0603"/>
    <w:rsid w:val="003306BE"/>
    <w:rsid w:val="00353C45"/>
    <w:rsid w:val="00367EEB"/>
    <w:rsid w:val="00377F20"/>
    <w:rsid w:val="00390FA0"/>
    <w:rsid w:val="0039451A"/>
    <w:rsid w:val="004075E9"/>
    <w:rsid w:val="0041730F"/>
    <w:rsid w:val="00423432"/>
    <w:rsid w:val="00436485"/>
    <w:rsid w:val="00471F80"/>
    <w:rsid w:val="0051061A"/>
    <w:rsid w:val="00537A38"/>
    <w:rsid w:val="005433B5"/>
    <w:rsid w:val="00543C40"/>
    <w:rsid w:val="00551499"/>
    <w:rsid w:val="005569D5"/>
    <w:rsid w:val="00560738"/>
    <w:rsid w:val="00583A70"/>
    <w:rsid w:val="005D6508"/>
    <w:rsid w:val="005E2489"/>
    <w:rsid w:val="005F79BB"/>
    <w:rsid w:val="00602404"/>
    <w:rsid w:val="00611E70"/>
    <w:rsid w:val="00620017"/>
    <w:rsid w:val="006377EB"/>
    <w:rsid w:val="006540EB"/>
    <w:rsid w:val="00672DFF"/>
    <w:rsid w:val="006931CA"/>
    <w:rsid w:val="00694381"/>
    <w:rsid w:val="006C28E1"/>
    <w:rsid w:val="0073394F"/>
    <w:rsid w:val="007409DA"/>
    <w:rsid w:val="007556A2"/>
    <w:rsid w:val="00777CC7"/>
    <w:rsid w:val="007F4EE2"/>
    <w:rsid w:val="007F778B"/>
    <w:rsid w:val="00802FE9"/>
    <w:rsid w:val="00810CEC"/>
    <w:rsid w:val="00846B47"/>
    <w:rsid w:val="008476FF"/>
    <w:rsid w:val="008D486B"/>
    <w:rsid w:val="008E73AC"/>
    <w:rsid w:val="00921E83"/>
    <w:rsid w:val="00935019"/>
    <w:rsid w:val="009C067B"/>
    <w:rsid w:val="00A251AC"/>
    <w:rsid w:val="00A30E26"/>
    <w:rsid w:val="00A970DD"/>
    <w:rsid w:val="00AF18A7"/>
    <w:rsid w:val="00B01772"/>
    <w:rsid w:val="00B01EA1"/>
    <w:rsid w:val="00B365DC"/>
    <w:rsid w:val="00B70702"/>
    <w:rsid w:val="00C0021A"/>
    <w:rsid w:val="00C14204"/>
    <w:rsid w:val="00C17AD0"/>
    <w:rsid w:val="00C70113"/>
    <w:rsid w:val="00C778CF"/>
    <w:rsid w:val="00C83670"/>
    <w:rsid w:val="00CB263B"/>
    <w:rsid w:val="00CD7A98"/>
    <w:rsid w:val="00CE7DEE"/>
    <w:rsid w:val="00D13763"/>
    <w:rsid w:val="00D176B6"/>
    <w:rsid w:val="00D47AC1"/>
    <w:rsid w:val="00D64067"/>
    <w:rsid w:val="00D773F9"/>
    <w:rsid w:val="00D90FB6"/>
    <w:rsid w:val="00DA1108"/>
    <w:rsid w:val="00DA4374"/>
    <w:rsid w:val="00DB3805"/>
    <w:rsid w:val="00DD75F3"/>
    <w:rsid w:val="00E26714"/>
    <w:rsid w:val="00E277F6"/>
    <w:rsid w:val="00EA1925"/>
    <w:rsid w:val="00EA7649"/>
    <w:rsid w:val="00EE7005"/>
    <w:rsid w:val="00EF61D2"/>
    <w:rsid w:val="00F268E5"/>
    <w:rsid w:val="00F80449"/>
    <w:rsid w:val="00F82896"/>
    <w:rsid w:val="00F83C81"/>
    <w:rsid w:val="00FA2DEC"/>
    <w:rsid w:val="00FE7332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2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880"/>
        <w:tab w:val="center" w:pos="4140"/>
        <w:tab w:val="center" w:pos="7380"/>
      </w:tabs>
      <w:jc w:val="center"/>
      <w:outlineLvl w:val="0"/>
    </w:pPr>
    <w:rPr>
      <w:rFonts w:ascii="Century Gothic" w:hAnsi="Century Gothic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1440"/>
        <w:tab w:val="center" w:pos="4320"/>
        <w:tab w:val="center" w:pos="7560"/>
      </w:tabs>
      <w:jc w:val="center"/>
      <w:outlineLvl w:val="1"/>
    </w:pPr>
    <w:rPr>
      <w:rFonts w:ascii="Century Gothic" w:hAnsi="Century Gothic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entury Gothic" w:hAnsi="Century Gothic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1440"/>
        <w:tab w:val="left" w:pos="2880"/>
      </w:tabs>
      <w:outlineLvl w:val="3"/>
    </w:pPr>
    <w:rPr>
      <w:rFonts w:ascii="Century Gothic" w:hAnsi="Century Gothic"/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2880"/>
      </w:tabs>
      <w:jc w:val="center"/>
      <w:outlineLvl w:val="4"/>
    </w:pPr>
    <w:rPr>
      <w:rFonts w:ascii="Century Gothic" w:hAnsi="Century Gothic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Century Gothic" w:hAnsi="Century Gothic"/>
      <w:sz w:val="22"/>
    </w:rPr>
  </w:style>
  <w:style w:type="paragraph" w:styleId="Zkladntext2">
    <w:name w:val="Body Text 2"/>
    <w:basedOn w:val="Normln"/>
    <w:pPr>
      <w:tabs>
        <w:tab w:val="left" w:pos="2880"/>
      </w:tabs>
      <w:jc w:val="both"/>
    </w:pPr>
    <w:rPr>
      <w:rFonts w:ascii="Century Gothic" w:hAnsi="Century Gothic"/>
      <w:sz w:val="22"/>
    </w:rPr>
  </w:style>
  <w:style w:type="paragraph" w:styleId="Zkladntext3">
    <w:name w:val="Body Text 3"/>
    <w:basedOn w:val="Normln"/>
    <w:pPr>
      <w:tabs>
        <w:tab w:val="left" w:pos="1440"/>
        <w:tab w:val="center" w:pos="4320"/>
        <w:tab w:val="center" w:pos="7560"/>
      </w:tabs>
    </w:pPr>
    <w:rPr>
      <w:rFonts w:ascii="Century Gothic" w:hAnsi="Century Gothic"/>
      <w:b/>
      <w:bCs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url3">
    <w:name w:val="url3"/>
    <w:basedOn w:val="Standardnpsmoodstavce"/>
  </w:style>
  <w:style w:type="character" w:customStyle="1" w:styleId="Nadpis2Char">
    <w:name w:val="Nadpis 2 Char"/>
    <w:link w:val="Nadpis2"/>
    <w:rsid w:val="00694381"/>
    <w:rPr>
      <w:rFonts w:ascii="Century Gothic" w:hAnsi="Century Gothic"/>
      <w:b/>
      <w:bCs/>
      <w:sz w:val="24"/>
      <w:szCs w:val="24"/>
    </w:rPr>
  </w:style>
  <w:style w:type="character" w:customStyle="1" w:styleId="Nadpis4Char">
    <w:name w:val="Nadpis 4 Char"/>
    <w:link w:val="Nadpis4"/>
    <w:rsid w:val="00694381"/>
    <w:rPr>
      <w:rFonts w:ascii="Century Gothic" w:hAnsi="Century Gothic"/>
      <w:b/>
      <w:bCs/>
      <w:sz w:val="28"/>
      <w:szCs w:val="24"/>
    </w:rPr>
  </w:style>
  <w:style w:type="character" w:customStyle="1" w:styleId="ZkladntextChar">
    <w:name w:val="Základní text Char"/>
    <w:link w:val="Zkladntext"/>
    <w:rsid w:val="00810CEC"/>
    <w:rPr>
      <w:rFonts w:ascii="Century Gothic" w:hAnsi="Century Gothic"/>
      <w:sz w:val="22"/>
      <w:szCs w:val="24"/>
    </w:rPr>
  </w:style>
  <w:style w:type="paragraph" w:customStyle="1" w:styleId="Default">
    <w:name w:val="Default"/>
    <w:rsid w:val="00D176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537A3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77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77C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880"/>
        <w:tab w:val="center" w:pos="4140"/>
        <w:tab w:val="center" w:pos="7380"/>
      </w:tabs>
      <w:jc w:val="center"/>
      <w:outlineLvl w:val="0"/>
    </w:pPr>
    <w:rPr>
      <w:rFonts w:ascii="Century Gothic" w:hAnsi="Century Gothic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1440"/>
        <w:tab w:val="center" w:pos="4320"/>
        <w:tab w:val="center" w:pos="7560"/>
      </w:tabs>
      <w:jc w:val="center"/>
      <w:outlineLvl w:val="1"/>
    </w:pPr>
    <w:rPr>
      <w:rFonts w:ascii="Century Gothic" w:hAnsi="Century Gothic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Century Gothic" w:hAnsi="Century Gothic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1440"/>
        <w:tab w:val="left" w:pos="2880"/>
      </w:tabs>
      <w:outlineLvl w:val="3"/>
    </w:pPr>
    <w:rPr>
      <w:rFonts w:ascii="Century Gothic" w:hAnsi="Century Gothic"/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2880"/>
      </w:tabs>
      <w:jc w:val="center"/>
      <w:outlineLvl w:val="4"/>
    </w:pPr>
    <w:rPr>
      <w:rFonts w:ascii="Century Gothic" w:hAnsi="Century Gothic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Century Gothic" w:hAnsi="Century Gothic"/>
      <w:sz w:val="22"/>
    </w:rPr>
  </w:style>
  <w:style w:type="paragraph" w:styleId="Zkladntext2">
    <w:name w:val="Body Text 2"/>
    <w:basedOn w:val="Normln"/>
    <w:pPr>
      <w:tabs>
        <w:tab w:val="left" w:pos="2880"/>
      </w:tabs>
      <w:jc w:val="both"/>
    </w:pPr>
    <w:rPr>
      <w:rFonts w:ascii="Century Gothic" w:hAnsi="Century Gothic"/>
      <w:sz w:val="22"/>
    </w:rPr>
  </w:style>
  <w:style w:type="paragraph" w:styleId="Zkladntext3">
    <w:name w:val="Body Text 3"/>
    <w:basedOn w:val="Normln"/>
    <w:pPr>
      <w:tabs>
        <w:tab w:val="left" w:pos="1440"/>
        <w:tab w:val="center" w:pos="4320"/>
        <w:tab w:val="center" w:pos="7560"/>
      </w:tabs>
    </w:pPr>
    <w:rPr>
      <w:rFonts w:ascii="Century Gothic" w:hAnsi="Century Gothic"/>
      <w:b/>
      <w:bCs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url3">
    <w:name w:val="url3"/>
    <w:basedOn w:val="Standardnpsmoodstavce"/>
  </w:style>
  <w:style w:type="character" w:customStyle="1" w:styleId="Nadpis2Char">
    <w:name w:val="Nadpis 2 Char"/>
    <w:link w:val="Nadpis2"/>
    <w:rsid w:val="00694381"/>
    <w:rPr>
      <w:rFonts w:ascii="Century Gothic" w:hAnsi="Century Gothic"/>
      <w:b/>
      <w:bCs/>
      <w:sz w:val="24"/>
      <w:szCs w:val="24"/>
    </w:rPr>
  </w:style>
  <w:style w:type="character" w:customStyle="1" w:styleId="Nadpis4Char">
    <w:name w:val="Nadpis 4 Char"/>
    <w:link w:val="Nadpis4"/>
    <w:rsid w:val="00694381"/>
    <w:rPr>
      <w:rFonts w:ascii="Century Gothic" w:hAnsi="Century Gothic"/>
      <w:b/>
      <w:bCs/>
      <w:sz w:val="28"/>
      <w:szCs w:val="24"/>
    </w:rPr>
  </w:style>
  <w:style w:type="character" w:customStyle="1" w:styleId="ZkladntextChar">
    <w:name w:val="Základní text Char"/>
    <w:link w:val="Zkladntext"/>
    <w:rsid w:val="00810CEC"/>
    <w:rPr>
      <w:rFonts w:ascii="Century Gothic" w:hAnsi="Century Gothic"/>
      <w:sz w:val="22"/>
      <w:szCs w:val="24"/>
    </w:rPr>
  </w:style>
  <w:style w:type="paragraph" w:customStyle="1" w:styleId="Default">
    <w:name w:val="Default"/>
    <w:rsid w:val="00D176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537A3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77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77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.show@email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travainf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w.fife.cz/ostrav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Fédération Internationale Feline</vt:lpstr>
      <vt:lpstr>Fédération Internationale Feline</vt:lpstr>
    </vt:vector>
  </TitlesOfParts>
  <Company>Advokátní kancelář</Company>
  <LinksUpToDate>false</LinksUpToDate>
  <CharactersWithSpaces>2545</CharactersWithSpaces>
  <SharedDoc>false</SharedDoc>
  <HLinks>
    <vt:vector size="6" baseType="variant">
      <vt:variant>
        <vt:i4>6619141</vt:i4>
      </vt:variant>
      <vt:variant>
        <vt:i4>0</vt:i4>
      </vt:variant>
      <vt:variant>
        <vt:i4>0</vt:i4>
      </vt:variant>
      <vt:variant>
        <vt:i4>5</vt:i4>
      </vt:variant>
      <vt:variant>
        <vt:lpwstr>mailto:prihlasky1sko@gmail.com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Internationale Feline</dc:title>
  <dc:creator>JUDr. Dagmar Soukenková</dc:creator>
  <cp:lastModifiedBy>Dagmar Soukenková</cp:lastModifiedBy>
  <cp:revision>2</cp:revision>
  <cp:lastPrinted>2024-10-24T12:11:00Z</cp:lastPrinted>
  <dcterms:created xsi:type="dcterms:W3CDTF">2024-11-18T09:59:00Z</dcterms:created>
  <dcterms:modified xsi:type="dcterms:W3CDTF">2024-11-18T09:59:00Z</dcterms:modified>
</cp:coreProperties>
</file>